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B94" w:rsidRDefault="008E7B94" w:rsidP="008E7B9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8E7B94" w:rsidRDefault="008E7B94" w:rsidP="008E7B94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:rsidR="008E7B94" w:rsidRPr="0040576D" w:rsidRDefault="008E7B94" w:rsidP="008E7B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8E7B94" w:rsidRDefault="008E7B94" w:rsidP="008E7B9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7B94" w:rsidRPr="002C5926" w:rsidRDefault="008E7B94" w:rsidP="008E7B9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:rsidR="008E7B94" w:rsidRPr="002C5926" w:rsidRDefault="008E7B94" w:rsidP="008E7B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:rsidR="008E7B94" w:rsidRDefault="008E7B94" w:rsidP="008E7B9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MATEMATICA</w:t>
      </w:r>
    </w:p>
    <w:p w:rsidR="008E7B94" w:rsidRDefault="008E7B94" w:rsidP="008E7B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2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</w:p>
    <w:p w:rsidR="008E7B94" w:rsidRDefault="008E7B94" w:rsidP="008E7B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</w:t>
      </w:r>
      <w:proofErr w:type="spellStart"/>
      <w:r>
        <w:rPr>
          <w:rFonts w:ascii="Times New Roman" w:hAnsi="Times New Roman"/>
          <w:sz w:val="24"/>
          <w:szCs w:val="24"/>
        </w:rPr>
        <w:t>ssa</w:t>
      </w:r>
      <w:proofErr w:type="spellEnd"/>
      <w:r>
        <w:rPr>
          <w:rFonts w:ascii="Times New Roman" w:hAnsi="Times New Roman"/>
          <w:sz w:val="24"/>
          <w:szCs w:val="24"/>
        </w:rPr>
        <w:t xml:space="preserve"> A. Ragusa</w:t>
      </w:r>
    </w:p>
    <w:p w:rsidR="008E0F7B" w:rsidRDefault="008E0F7B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E7B94" w:rsidRDefault="0066315B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Libro di testo:</w:t>
      </w:r>
    </w:p>
    <w:p w:rsidR="0066315B" w:rsidRDefault="008E7B94" w:rsidP="008E7B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BERGAMINI, BAROZZI, TRIFONE</w:t>
      </w:r>
    </w:p>
    <w:p w:rsidR="0066315B" w:rsidRDefault="008E7B94" w:rsidP="008E7B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27430">
        <w:rPr>
          <w:rFonts w:ascii="Times New Roman" w:hAnsi="Times New Roman"/>
          <w:b/>
          <w:sz w:val="28"/>
          <w:szCs w:val="28"/>
        </w:rPr>
        <w:t>“</w:t>
      </w:r>
      <w:proofErr w:type="spellStart"/>
      <w:r w:rsidRPr="00627430">
        <w:rPr>
          <w:rFonts w:ascii="Times New Roman" w:hAnsi="Times New Roman"/>
          <w:b/>
          <w:sz w:val="28"/>
          <w:szCs w:val="28"/>
        </w:rPr>
        <w:t>Matematica.azzurro</w:t>
      </w:r>
      <w:proofErr w:type="spellEnd"/>
      <w:r w:rsidRPr="00627430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Ebook</w:t>
      </w:r>
      <w:proofErr w:type="spellEnd"/>
      <w:r>
        <w:rPr>
          <w:rFonts w:ascii="Times New Roman" w:hAnsi="Times New Roman"/>
          <w:sz w:val="28"/>
          <w:szCs w:val="28"/>
        </w:rPr>
        <w:t xml:space="preserve"> multimediale – vol.2 </w:t>
      </w:r>
      <w:r w:rsidR="0066315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7B94" w:rsidRDefault="008E7B94" w:rsidP="008E7B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ZANICHELLI EDITORE</w:t>
      </w:r>
    </w:p>
    <w:p w:rsidR="008E7B94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B94" w:rsidRPr="003E6438" w:rsidRDefault="008E7B94" w:rsidP="008E7B9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3E6438">
        <w:rPr>
          <w:rFonts w:ascii="Times New Roman" w:hAnsi="Times New Roman"/>
          <w:b/>
          <w:sz w:val="32"/>
          <w:szCs w:val="32"/>
        </w:rPr>
        <w:t>ALGEBRA</w:t>
      </w:r>
    </w:p>
    <w:p w:rsidR="008E7B94" w:rsidRPr="00025394" w:rsidRDefault="008E7B94" w:rsidP="008E7B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7B94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25394">
        <w:rPr>
          <w:rFonts w:ascii="Times New Roman" w:hAnsi="Times New Roman"/>
          <w:b/>
          <w:sz w:val="24"/>
          <w:szCs w:val="24"/>
          <w:u w:val="single"/>
        </w:rPr>
        <w:t>RICHIAMI</w:t>
      </w:r>
      <w:r>
        <w:rPr>
          <w:rFonts w:ascii="Times New Roman" w:hAnsi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139DA">
        <w:rPr>
          <w:rFonts w:ascii="Times New Roman" w:hAnsi="Times New Roman"/>
          <w:sz w:val="24"/>
          <w:szCs w:val="24"/>
        </w:rPr>
        <w:t xml:space="preserve">operazioni con i polinomi – prodotti notevoli – espressioni con i polinomi –– scomposizione di un polinomio </w:t>
      </w:r>
      <w:r>
        <w:rPr>
          <w:rFonts w:ascii="Times New Roman" w:hAnsi="Times New Roman"/>
          <w:sz w:val="24"/>
          <w:szCs w:val="24"/>
        </w:rPr>
        <w:t>:</w:t>
      </w:r>
      <w:r w:rsidRPr="008139DA">
        <w:rPr>
          <w:rFonts w:ascii="Times New Roman" w:hAnsi="Times New Roman"/>
          <w:sz w:val="24"/>
          <w:szCs w:val="24"/>
        </w:rPr>
        <w:t xml:space="preserve"> raccoglimento a fattor comune e raccoglimento parziale</w:t>
      </w:r>
      <w:r>
        <w:rPr>
          <w:rFonts w:ascii="Times New Roman" w:hAnsi="Times New Roman"/>
          <w:sz w:val="24"/>
          <w:szCs w:val="24"/>
        </w:rPr>
        <w:t>-</w:t>
      </w:r>
      <w:r w:rsidRPr="00813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scomposizione </w:t>
      </w:r>
      <w:r w:rsidRPr="008139DA">
        <w:rPr>
          <w:rFonts w:ascii="Times New Roman" w:hAnsi="Times New Roman"/>
          <w:sz w:val="24"/>
          <w:szCs w:val="24"/>
        </w:rPr>
        <w:t>riconducibile ai prodotti notevoli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7B94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B94" w:rsidRPr="0002539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394">
        <w:rPr>
          <w:rFonts w:ascii="Times New Roman" w:hAnsi="Times New Roman"/>
          <w:b/>
          <w:sz w:val="24"/>
          <w:szCs w:val="24"/>
        </w:rPr>
        <w:t>DIVISIONE FRA POLINOMI E SCOMPOSIZIONE IN FATTORI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Scomposizione di un trinomio speciale - Divisione tra polinomi– frazioni algebriche e loro condizioni di esistenza – operazioni con frazioni algebriche – espressioni con le frazioni algebriche</w:t>
      </w:r>
    </w:p>
    <w:p w:rsidR="008E7B94" w:rsidRPr="008227D5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Pr="0002539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394">
        <w:rPr>
          <w:rFonts w:ascii="Times New Roman" w:hAnsi="Times New Roman"/>
          <w:b/>
          <w:sz w:val="24"/>
          <w:szCs w:val="24"/>
        </w:rPr>
        <w:t xml:space="preserve">LE EQUAZIONI </w:t>
      </w:r>
      <w:r>
        <w:rPr>
          <w:rFonts w:ascii="Times New Roman" w:hAnsi="Times New Roman"/>
          <w:b/>
          <w:sz w:val="24"/>
          <w:szCs w:val="24"/>
        </w:rPr>
        <w:t>INTERE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Equazioni di primo grado intere: determinate, indeterminate, impossibili – principi di equivalenza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47F4">
        <w:rPr>
          <w:rFonts w:ascii="Times New Roman" w:hAnsi="Times New Roman"/>
          <w:b/>
          <w:sz w:val="24"/>
          <w:szCs w:val="24"/>
        </w:rPr>
        <w:t>LE EQUAZIONI FRATTE</w:t>
      </w:r>
    </w:p>
    <w:p w:rsidR="008E7B94" w:rsidRPr="003A222C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Equazioni fr</w:t>
      </w:r>
      <w:r w:rsidRPr="003A222C">
        <w:rPr>
          <w:rFonts w:ascii="Times New Roman" w:hAnsi="Times New Roman"/>
          <w:sz w:val="24"/>
          <w:szCs w:val="24"/>
        </w:rPr>
        <w:t>atte -Ricerca delle soluzioni tenendo conto delle condizioni di esistenza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Pr="004847F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7F4">
        <w:rPr>
          <w:rFonts w:ascii="Times New Roman" w:hAnsi="Times New Roman"/>
          <w:b/>
          <w:sz w:val="24"/>
          <w:szCs w:val="24"/>
        </w:rPr>
        <w:t>LE DISEQUAZIONI LINEARI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disuguaglianze numeriche – le disequazioni intere - i sistemi di disequazione –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studio del segno di un prodotto o di un quoziente </w:t>
      </w:r>
      <w:proofErr w:type="gramStart"/>
      <w:r>
        <w:rPr>
          <w:rFonts w:ascii="Times New Roman" w:hAnsi="Times New Roman"/>
          <w:sz w:val="24"/>
          <w:szCs w:val="24"/>
        </w:rPr>
        <w:t>-  le</w:t>
      </w:r>
      <w:proofErr w:type="gramEnd"/>
      <w:r>
        <w:rPr>
          <w:rFonts w:ascii="Times New Roman" w:hAnsi="Times New Roman"/>
          <w:sz w:val="24"/>
          <w:szCs w:val="24"/>
        </w:rPr>
        <w:t xml:space="preserve"> disequazioni fratte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Pr="0002539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394">
        <w:rPr>
          <w:rFonts w:ascii="Times New Roman" w:hAnsi="Times New Roman"/>
          <w:b/>
          <w:sz w:val="24"/>
          <w:szCs w:val="24"/>
        </w:rPr>
        <w:t>I SISTEMI LINEARI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sistemi di due equazioni in due incognite -sistemi determinati, impossibili, indeterminati -il metodo di sostituzione – i rapporti dei coefficienti e le soluzioni - il metodo di confronto – il metodo di riduzione – il metodo di CRAMER–sistemi di disequazioni lineari in tre equazioni e tre incognite – regola di SARRUS- sistemi fratti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Default="008E7B94" w:rsidP="008E7B9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4719E7">
        <w:rPr>
          <w:rFonts w:ascii="Times New Roman" w:hAnsi="Times New Roman"/>
          <w:sz w:val="24"/>
          <w:szCs w:val="24"/>
        </w:rPr>
        <w:t xml:space="preserve"> </w:t>
      </w:r>
      <w:r w:rsidRPr="001D75FE">
        <w:rPr>
          <w:rFonts w:ascii="Times New Roman" w:hAnsi="Times New Roman"/>
          <w:b/>
          <w:sz w:val="32"/>
          <w:szCs w:val="32"/>
        </w:rPr>
        <w:t>GEOMETRIA</w:t>
      </w:r>
    </w:p>
    <w:p w:rsidR="008E7B94" w:rsidRPr="001D75FE" w:rsidRDefault="008E7B94" w:rsidP="008E7B9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7B9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CRITERI DI CONGRUENZA DEI TRIANGOLI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Criteri di congruenza dei triangoli - </w:t>
      </w:r>
      <w:r w:rsidRPr="00AE539C">
        <w:rPr>
          <w:rFonts w:ascii="Times New Roman" w:hAnsi="Times New Roman"/>
          <w:sz w:val="24"/>
          <w:szCs w:val="24"/>
        </w:rPr>
        <w:t>Le diseguaglianze nei triangoli</w:t>
      </w:r>
      <w:r>
        <w:rPr>
          <w:rFonts w:ascii="Times New Roman" w:hAnsi="Times New Roman"/>
          <w:sz w:val="24"/>
          <w:szCs w:val="24"/>
        </w:rPr>
        <w:t xml:space="preserve"> -le relazioni tra i lati dei triangoli –</w:t>
      </w:r>
    </w:p>
    <w:p w:rsidR="008E7B94" w:rsidRPr="00AE539C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Pr="00AE539C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B94" w:rsidRPr="0002539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394">
        <w:rPr>
          <w:rFonts w:ascii="Times New Roman" w:hAnsi="Times New Roman"/>
          <w:b/>
          <w:sz w:val="24"/>
          <w:szCs w:val="24"/>
        </w:rPr>
        <w:t>PERPENDICOLARI E PARALLELE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rette perpendicolari, proiezioni ortogonali - le rette parallele, criterio di parallelismo-- le proprietà degli angoli dei poligoni – i criteri di congruenza dei triangoli rettangoli –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Pr="0002539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394">
        <w:rPr>
          <w:rFonts w:ascii="Times New Roman" w:hAnsi="Times New Roman"/>
          <w:b/>
          <w:sz w:val="24"/>
          <w:szCs w:val="24"/>
        </w:rPr>
        <w:t>PARALLELOGRAMMI E TRAPEZI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parallelogramma e i l teoremi relativi – il rettangolo – il rombo – il quadrato -il trapezio- le corrispondenze in un fascio di rette parallele (corrisponde</w:t>
      </w:r>
      <w:r w:rsidRPr="00FC1E07">
        <w:rPr>
          <w:rFonts w:ascii="Times New Roman" w:hAnsi="Times New Roman"/>
          <w:sz w:val="24"/>
          <w:szCs w:val="24"/>
        </w:rPr>
        <w:t>nza di Talete)</w:t>
      </w:r>
    </w:p>
    <w:p w:rsidR="008E7B94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8E7B94" w:rsidRPr="00025394" w:rsidRDefault="008E7B94" w:rsidP="008E7B9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394">
        <w:rPr>
          <w:rFonts w:ascii="Times New Roman" w:hAnsi="Times New Roman"/>
          <w:b/>
          <w:sz w:val="24"/>
          <w:szCs w:val="24"/>
        </w:rPr>
        <w:t>LE SUPERFICI EQUIVALENTI E LE AREE</w:t>
      </w:r>
    </w:p>
    <w:p w:rsidR="008E7B94" w:rsidRPr="008139DA" w:rsidRDefault="008E7B94" w:rsidP="008E7B94">
      <w:pPr>
        <w:pStyle w:val="Paragrafoelenco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L’equivalenza di superfici –superfici equiscomponibili - equivalenza di parallelogrammi (teorema fondamentale) – </w:t>
      </w:r>
      <w:proofErr w:type="gramStart"/>
      <w:r>
        <w:rPr>
          <w:rFonts w:ascii="Times New Roman" w:hAnsi="Times New Roman"/>
          <w:sz w:val="24"/>
          <w:szCs w:val="24"/>
        </w:rPr>
        <w:t>equivalenza  tra</w:t>
      </w:r>
      <w:proofErr w:type="gramEnd"/>
      <w:r>
        <w:rPr>
          <w:rFonts w:ascii="Times New Roman" w:hAnsi="Times New Roman"/>
          <w:sz w:val="24"/>
          <w:szCs w:val="24"/>
        </w:rPr>
        <w:t xml:space="preserve"> triangoli e parallelogrammi – </w:t>
      </w:r>
    </w:p>
    <w:p w:rsidR="008E7B94" w:rsidRPr="00F33EAE" w:rsidRDefault="008E7B94" w:rsidP="008E7B94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 w:rsidRPr="00F33EAE">
        <w:rPr>
          <w:rFonts w:ascii="Times New Roman" w:hAnsi="Times New Roman"/>
          <w:sz w:val="24"/>
          <w:szCs w:val="24"/>
        </w:rPr>
        <w:t xml:space="preserve">   </w:t>
      </w:r>
    </w:p>
    <w:p w:rsidR="008E7B94" w:rsidRPr="00F33EAE" w:rsidRDefault="008E7B94" w:rsidP="008E7B94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 w:rsidRPr="00F33EAE">
        <w:rPr>
          <w:rFonts w:ascii="Times New Roman" w:hAnsi="Times New Roman"/>
          <w:sz w:val="24"/>
          <w:szCs w:val="24"/>
        </w:rPr>
        <w:t xml:space="preserve">    </w:t>
      </w:r>
    </w:p>
    <w:p w:rsidR="008E7B94" w:rsidRDefault="008E7B94" w:rsidP="008E7B9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7B94" w:rsidRPr="000415D2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15D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1"/>
      </w:tblGrid>
      <w:tr w:rsidR="008E7B94" w:rsidRPr="000415D2" w:rsidTr="00170DCF">
        <w:tc>
          <w:tcPr>
            <w:tcW w:w="4817" w:type="dxa"/>
          </w:tcPr>
          <w:p w:rsidR="008E7B94" w:rsidRPr="000415D2" w:rsidRDefault="008E7B94" w:rsidP="0017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Gli  Alunni</w:t>
            </w:r>
            <w:proofErr w:type="gramEnd"/>
          </w:p>
        </w:tc>
        <w:tc>
          <w:tcPr>
            <w:tcW w:w="4821" w:type="dxa"/>
          </w:tcPr>
          <w:p w:rsidR="008E7B94" w:rsidRPr="000415D2" w:rsidRDefault="008E7B94" w:rsidP="0017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5D2">
              <w:rPr>
                <w:rFonts w:ascii="Times New Roman" w:hAnsi="Times New Roman"/>
                <w:sz w:val="24"/>
                <w:szCs w:val="24"/>
              </w:rPr>
              <w:t>Il Docente</w:t>
            </w:r>
          </w:p>
          <w:p w:rsidR="008E7B94" w:rsidRPr="000415D2" w:rsidRDefault="008E7B94" w:rsidP="0017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5D2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A. Ragusa</w:t>
            </w:r>
          </w:p>
          <w:p w:rsidR="008E7B94" w:rsidRPr="000415D2" w:rsidRDefault="008E7B94" w:rsidP="0017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7B94" w:rsidRPr="002C5926" w:rsidRDefault="008E7B94" w:rsidP="008E7B94">
      <w:pPr>
        <w:spacing w:after="0" w:line="240" w:lineRule="auto"/>
        <w:rPr>
          <w:sz w:val="24"/>
          <w:szCs w:val="24"/>
        </w:rPr>
      </w:pPr>
    </w:p>
    <w:p w:rsidR="008E7B94" w:rsidRPr="000415D2" w:rsidRDefault="008E7B94" w:rsidP="008E7B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15D2">
        <w:rPr>
          <w:rFonts w:ascii="Times New Roman" w:hAnsi="Times New Roman"/>
          <w:sz w:val="24"/>
          <w:szCs w:val="24"/>
        </w:rPr>
        <w:t>Palermo</w:t>
      </w:r>
      <w:r>
        <w:rPr>
          <w:rFonts w:ascii="Times New Roman" w:hAnsi="Times New Roman"/>
          <w:sz w:val="24"/>
          <w:szCs w:val="24"/>
        </w:rPr>
        <w:t xml:space="preserve"> 20/05/2026</w:t>
      </w:r>
      <w:r w:rsidRPr="000415D2">
        <w:rPr>
          <w:rFonts w:ascii="Times New Roman" w:hAnsi="Times New Roman"/>
          <w:sz w:val="24"/>
          <w:szCs w:val="24"/>
        </w:rPr>
        <w:t xml:space="preserve"> </w:t>
      </w:r>
    </w:p>
    <w:p w:rsidR="008E7B94" w:rsidRPr="00AB5162" w:rsidRDefault="008E7B94" w:rsidP="008E7B94">
      <w:pPr>
        <w:jc w:val="center"/>
        <w:rPr>
          <w:sz w:val="32"/>
          <w:szCs w:val="32"/>
        </w:rPr>
      </w:pPr>
    </w:p>
    <w:p w:rsidR="008E7B94" w:rsidRDefault="008E7B94" w:rsidP="008E7B94"/>
    <w:p w:rsidR="008E7B94" w:rsidRDefault="008E7B94" w:rsidP="008E7B94"/>
    <w:p w:rsidR="002D14AC" w:rsidRDefault="008E0F7B"/>
    <w:sectPr w:rsidR="002D14AC" w:rsidSect="00625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1DFA"/>
    <w:multiLevelType w:val="hybridMultilevel"/>
    <w:tmpl w:val="1D968294"/>
    <w:lvl w:ilvl="0" w:tplc="A7725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94"/>
    <w:rsid w:val="00593D1A"/>
    <w:rsid w:val="0066315B"/>
    <w:rsid w:val="008E0F7B"/>
    <w:rsid w:val="008E7B94"/>
    <w:rsid w:val="00D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283D5"/>
  <w14:defaultImageDpi w14:val="32767"/>
  <w15:chartTrackingRefBased/>
  <w15:docId w15:val="{A0117439-329A-F24B-AA69-CADD62F6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E7B9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Rsgusa</dc:creator>
  <cp:keywords/>
  <dc:description/>
  <cp:lastModifiedBy>Antonina Rsgusa</cp:lastModifiedBy>
  <cp:revision>3</cp:revision>
  <dcterms:created xsi:type="dcterms:W3CDTF">2026-05-15T10:40:00Z</dcterms:created>
  <dcterms:modified xsi:type="dcterms:W3CDTF">2026-05-15T14:26:00Z</dcterms:modified>
</cp:coreProperties>
</file>