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40A3" w14:textId="77777777" w:rsidR="00115437" w:rsidRDefault="00115437" w:rsidP="00115437">
      <w:pPr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14:paraId="6630845B" w14:textId="77777777" w:rsidR="00115437" w:rsidRDefault="00115437" w:rsidP="00115437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6E527A69" w14:textId="77777777" w:rsidR="00115437" w:rsidRPr="0040576D" w:rsidRDefault="00115437" w:rsidP="00115437">
      <w:pPr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6D2F08CD" w14:textId="77777777" w:rsidR="00115437" w:rsidRDefault="00115437" w:rsidP="00115437">
      <w:pPr>
        <w:jc w:val="center"/>
        <w:rPr>
          <w:rFonts w:ascii="Times New Roman" w:hAnsi="Times New Roman"/>
          <w:sz w:val="32"/>
          <w:szCs w:val="32"/>
        </w:rPr>
      </w:pPr>
    </w:p>
    <w:p w14:paraId="407187A6" w14:textId="01ED9BD6" w:rsidR="00115437" w:rsidRPr="002C5926" w:rsidRDefault="00115437" w:rsidP="00115437">
      <w:pPr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117D6A">
        <w:rPr>
          <w:rFonts w:ascii="Times New Roman" w:hAnsi="Times New Roman"/>
          <w:b/>
          <w:sz w:val="32"/>
          <w:szCs w:val="32"/>
        </w:rPr>
        <w:t>SCIENTIFICO</w:t>
      </w:r>
    </w:p>
    <w:p w14:paraId="5E6DC9CA" w14:textId="58EAC4C5" w:rsidR="00115437" w:rsidRPr="002C5926" w:rsidRDefault="00115437" w:rsidP="00115437">
      <w:pPr>
        <w:jc w:val="center"/>
        <w:rPr>
          <w:rFonts w:ascii="Times New Roman" w:hAnsi="Times New Roman"/>
        </w:rPr>
      </w:pPr>
      <w:r w:rsidRPr="002C5926">
        <w:rPr>
          <w:rFonts w:ascii="Times New Roman" w:hAnsi="Times New Roman"/>
        </w:rPr>
        <w:t xml:space="preserve">Anno scolastico </w:t>
      </w:r>
      <w:r>
        <w:rPr>
          <w:rFonts w:ascii="Times New Roman" w:hAnsi="Times New Roman"/>
        </w:rPr>
        <w:t>202</w:t>
      </w:r>
      <w:r w:rsidR="00117D6A">
        <w:rPr>
          <w:rFonts w:ascii="Times New Roman" w:hAnsi="Times New Roman"/>
        </w:rPr>
        <w:t>5</w:t>
      </w:r>
      <w:r w:rsidRPr="002C5926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117D6A">
        <w:rPr>
          <w:rFonts w:ascii="Times New Roman" w:hAnsi="Times New Roman"/>
        </w:rPr>
        <w:t>6</w:t>
      </w:r>
    </w:p>
    <w:p w14:paraId="34E32619" w14:textId="16322E04" w:rsidR="00115437" w:rsidRDefault="00115437" w:rsidP="0011543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LINGUA E LETTERATURA ITALIANA</w:t>
      </w:r>
    </w:p>
    <w:p w14:paraId="09394D26" w14:textId="0BB4E4BF" w:rsidR="00115437" w:rsidRDefault="00115437" w:rsidP="001154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5</w:t>
      </w:r>
      <w:r w:rsidRPr="002C5926">
        <w:rPr>
          <w:rFonts w:ascii="Times New Roman" w:hAnsi="Times New Roman"/>
          <w:b/>
          <w:position w:val="10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</w:rPr>
        <w:t xml:space="preserve"> </w:t>
      </w:r>
      <w:r w:rsidR="00117D6A">
        <w:rPr>
          <w:rFonts w:ascii="Times New Roman" w:hAnsi="Times New Roman"/>
          <w:b/>
        </w:rPr>
        <w:t>B</w:t>
      </w:r>
    </w:p>
    <w:p w14:paraId="4420DF51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</w:p>
    <w:p w14:paraId="1662A869" w14:textId="77777777" w:rsidR="00EE6630" w:rsidRDefault="00EE6630" w:rsidP="004B7B20">
      <w:pPr>
        <w:rPr>
          <w:rFonts w:ascii="Times New Roman" w:hAnsi="Times New Roman" w:cs="Times New Roman"/>
          <w:b/>
          <w:bCs/>
        </w:rPr>
      </w:pPr>
    </w:p>
    <w:p w14:paraId="67580C85" w14:textId="318FCC7F" w:rsidR="004B7B20" w:rsidRPr="00EE6630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Docente:</w:t>
      </w:r>
      <w:r w:rsidRPr="00115437">
        <w:rPr>
          <w:rFonts w:ascii="Times New Roman" w:hAnsi="Times New Roman" w:cs="Times New Roman"/>
        </w:rPr>
        <w:t xml:space="preserve"> Prof. Francesco Iurato</w:t>
      </w:r>
      <w:r w:rsidRPr="00115437">
        <w:rPr>
          <w:rFonts w:ascii="Times New Roman" w:hAnsi="Times New Roman" w:cs="Times New Roman"/>
        </w:rPr>
        <w:br/>
      </w:r>
      <w:r w:rsidRPr="00115437">
        <w:rPr>
          <w:rFonts w:ascii="Times New Roman" w:hAnsi="Times New Roman" w:cs="Times New Roman"/>
          <w:b/>
          <w:bCs/>
        </w:rPr>
        <w:t>Testo:</w:t>
      </w:r>
      <w:r w:rsidRPr="00115437">
        <w:rPr>
          <w:rFonts w:ascii="Times New Roman" w:hAnsi="Times New Roman" w:cs="Times New Roman"/>
        </w:rPr>
        <w:t xml:space="preserve"> R. Luperini, P. Cataldi, L. Marchiani, F. Marchese: </w:t>
      </w:r>
      <w:r w:rsidR="00117D6A">
        <w:rPr>
          <w:rFonts w:ascii="Times New Roman" w:hAnsi="Times New Roman" w:cs="Times New Roman"/>
          <w:i/>
          <w:iCs/>
        </w:rPr>
        <w:t>Noi e la Letteratura</w:t>
      </w:r>
      <w:r w:rsidRPr="00115437">
        <w:rPr>
          <w:rFonts w:ascii="Times New Roman" w:hAnsi="Times New Roman" w:cs="Times New Roman"/>
        </w:rPr>
        <w:t xml:space="preserve"> (vol. </w:t>
      </w:r>
      <w:r w:rsidRPr="00117D6A">
        <w:rPr>
          <w:rFonts w:ascii="Times New Roman" w:hAnsi="Times New Roman" w:cs="Times New Roman"/>
          <w:i/>
          <w:iCs/>
        </w:rPr>
        <w:t>Leopardi</w:t>
      </w:r>
      <w:r w:rsidRPr="00115437">
        <w:rPr>
          <w:rFonts w:ascii="Times New Roman" w:hAnsi="Times New Roman" w:cs="Times New Roman"/>
        </w:rPr>
        <w:t>; 3A; 3B).</w:t>
      </w:r>
    </w:p>
    <w:p w14:paraId="63D1EA8E" w14:textId="77777777" w:rsidR="004B7B20" w:rsidRPr="00115437" w:rsidRDefault="004B7B20" w:rsidP="004B7B20">
      <w:pPr>
        <w:rPr>
          <w:rFonts w:ascii="Times New Roman" w:hAnsi="Times New Roman" w:cs="Times New Roman"/>
        </w:rPr>
      </w:pPr>
    </w:p>
    <w:p w14:paraId="37E53829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Contenuti:</w:t>
      </w:r>
    </w:p>
    <w:p w14:paraId="6FA861AC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IL ROMANTICISMO</w:t>
      </w:r>
    </w:p>
    <w:p w14:paraId="29B7E917" w14:textId="541FEF3B" w:rsidR="004B7B20" w:rsidRPr="00115437" w:rsidRDefault="004B7B20" w:rsidP="004B7B2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La polemica in Italia “classicisti-romantici” </w:t>
      </w:r>
      <w:r w:rsidR="00115437">
        <w:rPr>
          <w:rFonts w:ascii="Times New Roman" w:hAnsi="Times New Roman" w:cs="Times New Roman"/>
        </w:rPr>
        <w:t xml:space="preserve">dopo l’intervento di </w:t>
      </w:r>
      <w:r w:rsidRPr="00115437">
        <w:rPr>
          <w:rFonts w:ascii="Times New Roman" w:hAnsi="Times New Roman" w:cs="Times New Roman"/>
        </w:rPr>
        <w:t>Madame de Staël.</w:t>
      </w:r>
    </w:p>
    <w:p w14:paraId="0F75D686" w14:textId="7EAF2E5E" w:rsidR="004B7B20" w:rsidRDefault="00115437" w:rsidP="004B7B2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Schiller: la differenza tra p</w:t>
      </w:r>
      <w:r w:rsidR="004B7B20" w:rsidRPr="00115437">
        <w:rPr>
          <w:rFonts w:ascii="Times New Roman" w:hAnsi="Times New Roman" w:cs="Times New Roman"/>
        </w:rPr>
        <w:t>oesia ingenua e poesia sentimentale</w:t>
      </w:r>
    </w:p>
    <w:p w14:paraId="14F62A0E" w14:textId="507FEEC9" w:rsidR="00115437" w:rsidRPr="00115437" w:rsidRDefault="00115437" w:rsidP="004B7B2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17D6A">
        <w:rPr>
          <w:rFonts w:ascii="Times New Roman" w:hAnsi="Times New Roman" w:cs="Times New Roman"/>
        </w:rPr>
        <w:t xml:space="preserve"> caratteri del</w:t>
      </w:r>
      <w:r>
        <w:rPr>
          <w:rFonts w:ascii="Times New Roman" w:hAnsi="Times New Roman" w:cs="Times New Roman"/>
        </w:rPr>
        <w:t xml:space="preserve"> Romanticismo in Italia e l’interazione con l’Illuminismo all’interno della rivista </w:t>
      </w:r>
      <w:r>
        <w:rPr>
          <w:rFonts w:ascii="Times New Roman" w:hAnsi="Times New Roman" w:cs="Times New Roman"/>
          <w:i/>
          <w:iCs/>
        </w:rPr>
        <w:t>Il conciliatore</w:t>
      </w:r>
      <w:r>
        <w:rPr>
          <w:rFonts w:ascii="Times New Roman" w:hAnsi="Times New Roman" w:cs="Times New Roman"/>
        </w:rPr>
        <w:t>.</w:t>
      </w:r>
    </w:p>
    <w:p w14:paraId="7832504D" w14:textId="77777777" w:rsidR="004B7B20" w:rsidRPr="00115437" w:rsidRDefault="004B7B20" w:rsidP="00115437">
      <w:pPr>
        <w:ind w:left="720"/>
        <w:rPr>
          <w:rFonts w:ascii="Times New Roman" w:hAnsi="Times New Roman" w:cs="Times New Roman"/>
        </w:rPr>
      </w:pPr>
    </w:p>
    <w:p w14:paraId="36B38AE0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GIACOMO LEOPARDI</w:t>
      </w:r>
    </w:p>
    <w:p w14:paraId="20E3960F" w14:textId="77777777" w:rsidR="004B7B20" w:rsidRDefault="004B7B20" w:rsidP="004B7B2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vita.</w:t>
      </w:r>
    </w:p>
    <w:p w14:paraId="14FDF15F" w14:textId="6FFECFA9" w:rsidR="00117D6A" w:rsidRDefault="00117D6A" w:rsidP="004B7B2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  <w:i/>
          <w:iCs/>
        </w:rPr>
        <w:t xml:space="preserve">Lettere </w:t>
      </w:r>
    </w:p>
    <w:p w14:paraId="22F59EFE" w14:textId="3346E313" w:rsidR="00117D6A" w:rsidRPr="00115437" w:rsidRDefault="00117D6A" w:rsidP="00117D6A">
      <w:pPr>
        <w:numPr>
          <w:ilvl w:val="0"/>
          <w:numId w:val="4"/>
        </w:numPr>
        <w:ind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Lettera a Pietro Giordani </w:t>
      </w:r>
      <w:r>
        <w:rPr>
          <w:rFonts w:ascii="Times New Roman" w:hAnsi="Times New Roman" w:cs="Times New Roman"/>
          <w:i/>
          <w:iCs/>
        </w:rPr>
        <w:t xml:space="preserve">L’amicizia e la nera malinconia </w:t>
      </w:r>
      <w:r>
        <w:rPr>
          <w:rFonts w:ascii="Times New Roman" w:hAnsi="Times New Roman" w:cs="Times New Roman"/>
        </w:rPr>
        <w:t>(p.11)</w:t>
      </w:r>
    </w:p>
    <w:p w14:paraId="145B7C77" w14:textId="77777777" w:rsidR="00117D6A" w:rsidRDefault="00117D6A" w:rsidP="004B7B2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anni della formazione</w:t>
      </w:r>
    </w:p>
    <w:p w14:paraId="56007964" w14:textId="089B6DB7" w:rsidR="004B7B20" w:rsidRPr="00115437" w:rsidRDefault="00117D6A" w:rsidP="004B7B2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sistema filosofico leopardiano</w:t>
      </w:r>
    </w:p>
    <w:p w14:paraId="6B3DD727" w14:textId="604F7CAA" w:rsidR="004B7B20" w:rsidRPr="00115437" w:rsidRDefault="004B7B20" w:rsidP="004B7B2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teoria del piacere</w:t>
      </w:r>
      <w:r w:rsidR="00117D6A">
        <w:rPr>
          <w:rFonts w:ascii="Times New Roman" w:hAnsi="Times New Roman" w:cs="Times New Roman"/>
        </w:rPr>
        <w:t xml:space="preserve"> (p.45)</w:t>
      </w:r>
    </w:p>
    <w:p w14:paraId="3E73ED9A" w14:textId="43DFBF17" w:rsidR="004B7B20" w:rsidRPr="00115437" w:rsidRDefault="004B7B20" w:rsidP="004B7B2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La </w:t>
      </w:r>
      <w:r w:rsidR="00115437">
        <w:rPr>
          <w:rFonts w:ascii="Times New Roman" w:hAnsi="Times New Roman" w:cs="Times New Roman"/>
        </w:rPr>
        <w:t>poetica</w:t>
      </w:r>
      <w:r w:rsidRPr="00115437">
        <w:rPr>
          <w:rFonts w:ascii="Times New Roman" w:hAnsi="Times New Roman" w:cs="Times New Roman"/>
        </w:rPr>
        <w:t xml:space="preserve"> del “vago e dell’indefinito”.</w:t>
      </w:r>
    </w:p>
    <w:p w14:paraId="006EFF25" w14:textId="77777777" w:rsidR="004B7B20" w:rsidRPr="00115437" w:rsidRDefault="004B7B20" w:rsidP="004B7B2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Le fasi del pessimismo.</w:t>
      </w:r>
    </w:p>
    <w:p w14:paraId="3D3EEBE2" w14:textId="77777777" w:rsidR="004B7B20" w:rsidRPr="00115437" w:rsidRDefault="004B7B20" w:rsidP="004B7B2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Lo Zibaldone</w:t>
      </w:r>
      <w:r w:rsidRPr="00115437">
        <w:rPr>
          <w:rFonts w:ascii="Times New Roman" w:hAnsi="Times New Roman" w:cs="Times New Roman"/>
        </w:rPr>
        <w:t>.</w:t>
      </w:r>
    </w:p>
    <w:p w14:paraId="31EC14D8" w14:textId="58541BB4" w:rsidR="004B7B20" w:rsidRPr="00115437" w:rsidRDefault="004B7B20" w:rsidP="004B7B2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I Canti</w:t>
      </w:r>
      <w:r w:rsidRPr="00115437">
        <w:rPr>
          <w:rFonts w:ascii="Times New Roman" w:hAnsi="Times New Roman" w:cs="Times New Roman"/>
        </w:rPr>
        <w:t>:</w:t>
      </w:r>
      <w:r w:rsidR="00117D6A">
        <w:rPr>
          <w:rFonts w:ascii="Times New Roman" w:hAnsi="Times New Roman" w:cs="Times New Roman"/>
        </w:rPr>
        <w:t xml:space="preserve"> piccoli idilli, grandi idilli, ciclo di Aspasia.</w:t>
      </w:r>
    </w:p>
    <w:p w14:paraId="48E87C4F" w14:textId="705AF148" w:rsidR="004B7B20" w:rsidRPr="00115437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L'Infinito</w:t>
      </w:r>
      <w:r w:rsidR="00117D6A">
        <w:rPr>
          <w:rFonts w:ascii="Times New Roman" w:hAnsi="Times New Roman" w:cs="Times New Roman"/>
        </w:rPr>
        <w:t xml:space="preserve"> (p. 126)</w:t>
      </w:r>
    </w:p>
    <w:p w14:paraId="19F5B460" w14:textId="61ADA161" w:rsidR="004B7B20" w:rsidRPr="00115437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sera del dì di festa</w:t>
      </w:r>
      <w:r w:rsidR="00117D6A">
        <w:rPr>
          <w:rFonts w:ascii="Times New Roman" w:hAnsi="Times New Roman" w:cs="Times New Roman"/>
        </w:rPr>
        <w:t xml:space="preserve"> (p.131)</w:t>
      </w:r>
    </w:p>
    <w:p w14:paraId="021579E8" w14:textId="15A6038C" w:rsidR="004B7B20" w:rsidRPr="00115437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A Silvia</w:t>
      </w:r>
      <w:r w:rsidR="00117D6A">
        <w:rPr>
          <w:rFonts w:ascii="Times New Roman" w:hAnsi="Times New Roman" w:cs="Times New Roman"/>
        </w:rPr>
        <w:t xml:space="preserve"> (p. 145)</w:t>
      </w:r>
    </w:p>
    <w:p w14:paraId="49859432" w14:textId="3E8E085F" w:rsidR="004B7B20" w:rsidRPr="00115437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Il sabato del villaggio</w:t>
      </w:r>
      <w:r w:rsidR="00117D6A">
        <w:rPr>
          <w:rFonts w:ascii="Times New Roman" w:hAnsi="Times New Roman" w:cs="Times New Roman"/>
        </w:rPr>
        <w:t xml:space="preserve"> (p. 180)</w:t>
      </w:r>
    </w:p>
    <w:p w14:paraId="24932523" w14:textId="4AFE6F22" w:rsidR="004B7B20" w:rsidRPr="00115437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quiete dopo la tempesta</w:t>
      </w:r>
      <w:r w:rsidR="00117D6A">
        <w:rPr>
          <w:rFonts w:ascii="Times New Roman" w:hAnsi="Times New Roman" w:cs="Times New Roman"/>
        </w:rPr>
        <w:t xml:space="preserve"> (p. 170)</w:t>
      </w:r>
    </w:p>
    <w:p w14:paraId="3C04783F" w14:textId="48EED63D" w:rsidR="004B7B20" w:rsidRPr="00115437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Canto Notturno di un pastore errante dell’Asia</w:t>
      </w:r>
      <w:r w:rsidR="00117D6A">
        <w:rPr>
          <w:rFonts w:ascii="Times New Roman" w:hAnsi="Times New Roman" w:cs="Times New Roman"/>
        </w:rPr>
        <w:t xml:space="preserve"> (p. 160)</w:t>
      </w:r>
    </w:p>
    <w:p w14:paraId="1285DC23" w14:textId="36856298" w:rsidR="004B7B20" w:rsidRPr="00115437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Il passero solitario</w:t>
      </w:r>
      <w:r w:rsidR="00117D6A">
        <w:rPr>
          <w:rFonts w:ascii="Times New Roman" w:hAnsi="Times New Roman" w:cs="Times New Roman"/>
        </w:rPr>
        <w:t xml:space="preserve"> (p. 175)</w:t>
      </w:r>
    </w:p>
    <w:p w14:paraId="345AD6A0" w14:textId="526DAA26" w:rsidR="004B7B20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Ginestra</w:t>
      </w:r>
      <w:r w:rsidR="007B11C3">
        <w:rPr>
          <w:rFonts w:ascii="Times New Roman" w:hAnsi="Times New Roman" w:cs="Times New Roman"/>
        </w:rPr>
        <w:t xml:space="preserve"> vv.1-30</w:t>
      </w:r>
      <w:r w:rsidR="00117D6A">
        <w:rPr>
          <w:rFonts w:ascii="Times New Roman" w:hAnsi="Times New Roman" w:cs="Times New Roman"/>
        </w:rPr>
        <w:t xml:space="preserve"> (p. 198)</w:t>
      </w:r>
    </w:p>
    <w:p w14:paraId="1CE843C3" w14:textId="77777777" w:rsidR="001005A0" w:rsidRPr="00115437" w:rsidRDefault="001005A0" w:rsidP="001005A0">
      <w:pPr>
        <w:ind w:left="2160"/>
        <w:rPr>
          <w:rFonts w:ascii="Times New Roman" w:hAnsi="Times New Roman" w:cs="Times New Roman"/>
        </w:rPr>
      </w:pPr>
    </w:p>
    <w:p w14:paraId="1BE87C89" w14:textId="77777777" w:rsidR="004B7B20" w:rsidRPr="00115437" w:rsidRDefault="004B7B20" w:rsidP="004B7B2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Le Operette morali</w:t>
      </w:r>
      <w:r w:rsidRPr="00115437">
        <w:rPr>
          <w:rFonts w:ascii="Times New Roman" w:hAnsi="Times New Roman" w:cs="Times New Roman"/>
        </w:rPr>
        <w:t>:</w:t>
      </w:r>
    </w:p>
    <w:p w14:paraId="7AD13613" w14:textId="0FE67FDC" w:rsidR="004B7B20" w:rsidRPr="008F7ECC" w:rsidRDefault="004B7B20" w:rsidP="008F7ECC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Il Dialogo della Natura e di un </w:t>
      </w:r>
      <w:r w:rsidR="001005A0">
        <w:rPr>
          <w:rFonts w:ascii="Times New Roman" w:hAnsi="Times New Roman" w:cs="Times New Roman"/>
        </w:rPr>
        <w:t>i</w:t>
      </w:r>
      <w:r w:rsidRPr="00115437">
        <w:rPr>
          <w:rFonts w:ascii="Times New Roman" w:hAnsi="Times New Roman" w:cs="Times New Roman"/>
        </w:rPr>
        <w:t>slandese</w:t>
      </w:r>
      <w:r w:rsidR="00117D6A">
        <w:rPr>
          <w:rFonts w:ascii="Times New Roman" w:hAnsi="Times New Roman" w:cs="Times New Roman"/>
        </w:rPr>
        <w:t xml:space="preserve"> (p. 59)</w:t>
      </w:r>
    </w:p>
    <w:p w14:paraId="4714736F" w14:textId="20445979" w:rsidR="004B7B20" w:rsidRDefault="004B7B20" w:rsidP="004B7B2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Dialogo tra un venditore di almanacchi e un passeggere</w:t>
      </w:r>
      <w:r w:rsidR="00117D6A">
        <w:rPr>
          <w:rFonts w:ascii="Times New Roman" w:hAnsi="Times New Roman" w:cs="Times New Roman"/>
        </w:rPr>
        <w:t xml:space="preserve"> (p. 74)</w:t>
      </w:r>
    </w:p>
    <w:p w14:paraId="3879896F" w14:textId="77777777" w:rsidR="001005A0" w:rsidRPr="00115437" w:rsidRDefault="001005A0" w:rsidP="001005A0">
      <w:pPr>
        <w:ind w:left="2160"/>
        <w:rPr>
          <w:rFonts w:ascii="Times New Roman" w:hAnsi="Times New Roman" w:cs="Times New Roman"/>
        </w:rPr>
      </w:pPr>
    </w:p>
    <w:p w14:paraId="769D3ED0" w14:textId="081CFF91" w:rsidR="004B7B20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LA SCAPIGLIATURA</w:t>
      </w:r>
      <w:r w:rsidR="00117D6A">
        <w:rPr>
          <w:rFonts w:ascii="Times New Roman" w:hAnsi="Times New Roman" w:cs="Times New Roman"/>
          <w:b/>
          <w:bCs/>
        </w:rPr>
        <w:t xml:space="preserve"> (p. 58)</w:t>
      </w:r>
    </w:p>
    <w:p w14:paraId="5C0F8202" w14:textId="77777777" w:rsidR="001005A0" w:rsidRPr="00115437" w:rsidRDefault="001005A0" w:rsidP="004B7B20">
      <w:pPr>
        <w:rPr>
          <w:rFonts w:ascii="Times New Roman" w:hAnsi="Times New Roman" w:cs="Times New Roman"/>
          <w:b/>
          <w:bCs/>
        </w:rPr>
      </w:pPr>
    </w:p>
    <w:p w14:paraId="097FBB6F" w14:textId="77777777" w:rsidR="004B7B20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LA MERCIFICAZIONE DELL’ARTE NELLA SOCIETÀ DI MASSA</w:t>
      </w:r>
    </w:p>
    <w:p w14:paraId="1F354400" w14:textId="77777777" w:rsidR="001005A0" w:rsidRPr="00115437" w:rsidRDefault="001005A0" w:rsidP="004B7B20">
      <w:pPr>
        <w:rPr>
          <w:rFonts w:ascii="Times New Roman" w:hAnsi="Times New Roman" w:cs="Times New Roman"/>
          <w:b/>
          <w:bCs/>
        </w:rPr>
      </w:pPr>
    </w:p>
    <w:p w14:paraId="640C25B2" w14:textId="77777777" w:rsidR="001005A0" w:rsidRDefault="001005A0" w:rsidP="004B7B20">
      <w:pPr>
        <w:rPr>
          <w:rFonts w:ascii="Times New Roman" w:hAnsi="Times New Roman" w:cs="Times New Roman"/>
          <w:b/>
          <w:bCs/>
        </w:rPr>
      </w:pPr>
    </w:p>
    <w:p w14:paraId="04464D32" w14:textId="3083A975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CHARLES BAUDELAIRE E IL SIMBOLISMO</w:t>
      </w:r>
      <w:r w:rsidR="00793B85">
        <w:rPr>
          <w:rFonts w:ascii="Times New Roman" w:hAnsi="Times New Roman" w:cs="Times New Roman"/>
          <w:b/>
          <w:bCs/>
        </w:rPr>
        <w:t xml:space="preserve"> (pp. 326-330)</w:t>
      </w:r>
    </w:p>
    <w:p w14:paraId="180C2FAA" w14:textId="43D71DD0" w:rsidR="004B7B20" w:rsidRPr="00115437" w:rsidRDefault="004B7B20" w:rsidP="004B7B2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L’albatro</w:t>
      </w:r>
      <w:r w:rsidR="001855A9">
        <w:rPr>
          <w:rFonts w:ascii="Times New Roman" w:hAnsi="Times New Roman" w:cs="Times New Roman"/>
          <w:i/>
          <w:iCs/>
        </w:rPr>
        <w:t xml:space="preserve"> </w:t>
      </w:r>
      <w:r w:rsidR="001855A9">
        <w:rPr>
          <w:rFonts w:ascii="Times New Roman" w:hAnsi="Times New Roman" w:cs="Times New Roman"/>
        </w:rPr>
        <w:t>(p</w:t>
      </w:r>
      <w:r w:rsidR="00793B85">
        <w:rPr>
          <w:rFonts w:ascii="Times New Roman" w:hAnsi="Times New Roman" w:cs="Times New Roman"/>
        </w:rPr>
        <w:t>.331)</w:t>
      </w:r>
    </w:p>
    <w:p w14:paraId="268D3E96" w14:textId="2E9F8483" w:rsidR="004B7B20" w:rsidRPr="00115437" w:rsidRDefault="004B7B20" w:rsidP="004B7B2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Perdita d’aureola</w:t>
      </w:r>
      <w:r w:rsidR="00793B85">
        <w:rPr>
          <w:rFonts w:ascii="Times New Roman" w:hAnsi="Times New Roman" w:cs="Times New Roman"/>
          <w:i/>
          <w:iCs/>
        </w:rPr>
        <w:t xml:space="preserve"> </w:t>
      </w:r>
    </w:p>
    <w:p w14:paraId="13A6D251" w14:textId="0BEB9638" w:rsidR="004B7B20" w:rsidRPr="001005A0" w:rsidRDefault="004B7B20" w:rsidP="004B7B2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Corrispondenz</w:t>
      </w:r>
      <w:r w:rsidR="00CD1194" w:rsidRPr="00115437">
        <w:rPr>
          <w:rFonts w:ascii="Times New Roman" w:hAnsi="Times New Roman" w:cs="Times New Roman"/>
          <w:i/>
          <w:iCs/>
        </w:rPr>
        <w:t>e</w:t>
      </w:r>
      <w:r w:rsidR="00793B85">
        <w:rPr>
          <w:rFonts w:ascii="Times New Roman" w:hAnsi="Times New Roman" w:cs="Times New Roman"/>
          <w:i/>
          <w:iCs/>
        </w:rPr>
        <w:t xml:space="preserve"> </w:t>
      </w:r>
      <w:r w:rsidR="00793B85">
        <w:rPr>
          <w:rFonts w:ascii="Times New Roman" w:hAnsi="Times New Roman" w:cs="Times New Roman"/>
        </w:rPr>
        <w:t>(p. 334)</w:t>
      </w:r>
    </w:p>
    <w:p w14:paraId="762E620D" w14:textId="77777777" w:rsidR="001005A0" w:rsidRPr="00115437" w:rsidRDefault="001005A0" w:rsidP="001005A0">
      <w:pPr>
        <w:ind w:left="720"/>
        <w:rPr>
          <w:rFonts w:ascii="Times New Roman" w:hAnsi="Times New Roman" w:cs="Times New Roman"/>
        </w:rPr>
      </w:pPr>
    </w:p>
    <w:p w14:paraId="01DF2E65" w14:textId="035EBDAA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IL POSITIVISMO E IL NATURALISMO FRANCESE</w:t>
      </w:r>
      <w:r w:rsidR="00117D6A">
        <w:rPr>
          <w:rFonts w:ascii="Times New Roman" w:hAnsi="Times New Roman" w:cs="Times New Roman"/>
          <w:b/>
          <w:bCs/>
        </w:rPr>
        <w:t xml:space="preserve"> (p. 91-94)</w:t>
      </w:r>
    </w:p>
    <w:p w14:paraId="6A03784F" w14:textId="77777777" w:rsidR="004B7B20" w:rsidRPr="001005A0" w:rsidRDefault="004B7B20" w:rsidP="004B7B2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Zola e il ciclo dei </w:t>
      </w:r>
      <w:proofErr w:type="spellStart"/>
      <w:r w:rsidRPr="00115437">
        <w:rPr>
          <w:rFonts w:ascii="Times New Roman" w:hAnsi="Times New Roman" w:cs="Times New Roman"/>
          <w:i/>
          <w:iCs/>
        </w:rPr>
        <w:t>Rougon-Macquart</w:t>
      </w:r>
      <w:proofErr w:type="spellEnd"/>
    </w:p>
    <w:p w14:paraId="4AF69862" w14:textId="77777777" w:rsidR="001005A0" w:rsidRPr="00115437" w:rsidRDefault="001005A0" w:rsidP="001005A0">
      <w:pPr>
        <w:ind w:left="720"/>
        <w:rPr>
          <w:rFonts w:ascii="Times New Roman" w:hAnsi="Times New Roman" w:cs="Times New Roman"/>
        </w:rPr>
      </w:pPr>
    </w:p>
    <w:p w14:paraId="222B6192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L’IMPERSONALITÀ</w:t>
      </w:r>
    </w:p>
    <w:p w14:paraId="5D581191" w14:textId="77777777" w:rsidR="001005A0" w:rsidRDefault="001005A0" w:rsidP="004B7B20">
      <w:pPr>
        <w:rPr>
          <w:rFonts w:ascii="Times New Roman" w:hAnsi="Times New Roman" w:cs="Times New Roman"/>
          <w:b/>
          <w:bCs/>
        </w:rPr>
      </w:pPr>
    </w:p>
    <w:p w14:paraId="754AD39C" w14:textId="16A6BD52" w:rsidR="004B7B20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 xml:space="preserve">IL VERISMO </w:t>
      </w:r>
    </w:p>
    <w:p w14:paraId="11B5C7A4" w14:textId="4588114C" w:rsidR="001005A0" w:rsidRPr="001005A0" w:rsidRDefault="001005A0" w:rsidP="001005A0">
      <w:pPr>
        <w:pStyle w:val="Paragrafoelenco"/>
        <w:numPr>
          <w:ilvl w:val="0"/>
          <w:numId w:val="13"/>
        </w:numPr>
        <w:ind w:left="709" w:hanging="283"/>
        <w:rPr>
          <w:rFonts w:ascii="Times New Roman" w:hAnsi="Times New Roman" w:cs="Times New Roman"/>
        </w:rPr>
      </w:pPr>
      <w:r w:rsidRPr="001005A0">
        <w:rPr>
          <w:rFonts w:ascii="Times New Roman" w:hAnsi="Times New Roman" w:cs="Times New Roman"/>
        </w:rPr>
        <w:t xml:space="preserve">Analogie e differenze </w:t>
      </w:r>
      <w:r>
        <w:rPr>
          <w:rFonts w:ascii="Times New Roman" w:hAnsi="Times New Roman" w:cs="Times New Roman"/>
        </w:rPr>
        <w:t>col</w:t>
      </w:r>
      <w:r w:rsidRPr="001005A0">
        <w:rPr>
          <w:rFonts w:ascii="Times New Roman" w:hAnsi="Times New Roman" w:cs="Times New Roman"/>
        </w:rPr>
        <w:t xml:space="preserve"> Naturalismo francese</w:t>
      </w:r>
      <w:r w:rsidR="00117D6A">
        <w:rPr>
          <w:rFonts w:ascii="Times New Roman" w:hAnsi="Times New Roman" w:cs="Times New Roman"/>
        </w:rPr>
        <w:t xml:space="preserve"> (pp. 106-107)</w:t>
      </w:r>
    </w:p>
    <w:p w14:paraId="4C89EF9C" w14:textId="77777777" w:rsidR="001005A0" w:rsidRPr="001005A0" w:rsidRDefault="001005A0" w:rsidP="004B7B20">
      <w:pPr>
        <w:rPr>
          <w:rFonts w:ascii="Times New Roman" w:hAnsi="Times New Roman" w:cs="Times New Roman"/>
        </w:rPr>
      </w:pPr>
    </w:p>
    <w:p w14:paraId="52A50301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GIOVANNI VERGA</w:t>
      </w:r>
    </w:p>
    <w:p w14:paraId="1F711675" w14:textId="4AB5850C" w:rsidR="004B7B20" w:rsidRPr="00115437" w:rsidRDefault="004B7B20" w:rsidP="004B7B2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vita</w:t>
      </w:r>
      <w:r w:rsidR="00117D6A">
        <w:rPr>
          <w:rFonts w:ascii="Times New Roman" w:hAnsi="Times New Roman" w:cs="Times New Roman"/>
        </w:rPr>
        <w:t xml:space="preserve"> </w:t>
      </w:r>
    </w:p>
    <w:p w14:paraId="507738DB" w14:textId="13E06AEE" w:rsidR="004B7B20" w:rsidRPr="00115437" w:rsidRDefault="004B7B20" w:rsidP="004B7B2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I romanzi </w:t>
      </w:r>
      <w:proofErr w:type="spellStart"/>
      <w:r w:rsidRPr="00115437">
        <w:rPr>
          <w:rFonts w:ascii="Times New Roman" w:hAnsi="Times New Roman" w:cs="Times New Roman"/>
        </w:rPr>
        <w:t>pre</w:t>
      </w:r>
      <w:proofErr w:type="spellEnd"/>
      <w:r w:rsidRPr="00115437">
        <w:rPr>
          <w:rFonts w:ascii="Times New Roman" w:hAnsi="Times New Roman" w:cs="Times New Roman"/>
        </w:rPr>
        <w:t xml:space="preserve">-veristi: </w:t>
      </w:r>
      <w:r w:rsidRPr="00115437">
        <w:rPr>
          <w:rFonts w:ascii="Times New Roman" w:hAnsi="Times New Roman" w:cs="Times New Roman"/>
          <w:i/>
          <w:iCs/>
        </w:rPr>
        <w:t xml:space="preserve">Eva </w:t>
      </w:r>
      <w:r w:rsidRPr="00115437">
        <w:rPr>
          <w:rFonts w:ascii="Times New Roman" w:hAnsi="Times New Roman" w:cs="Times New Roman"/>
        </w:rPr>
        <w:t>(</w:t>
      </w:r>
      <w:r w:rsidR="001855A9">
        <w:rPr>
          <w:rFonts w:ascii="Times New Roman" w:hAnsi="Times New Roman" w:cs="Times New Roman"/>
        </w:rPr>
        <w:t xml:space="preserve">testo </w:t>
      </w:r>
      <w:r w:rsidRPr="001855A9">
        <w:rPr>
          <w:rFonts w:ascii="Times New Roman" w:hAnsi="Times New Roman" w:cs="Times New Roman"/>
          <w:i/>
          <w:iCs/>
        </w:rPr>
        <w:t>prefazione</w:t>
      </w:r>
      <w:r w:rsidRPr="00115437">
        <w:rPr>
          <w:rFonts w:ascii="Times New Roman" w:hAnsi="Times New Roman" w:cs="Times New Roman"/>
        </w:rPr>
        <w:t xml:space="preserve"> a </w:t>
      </w:r>
      <w:r w:rsidRPr="00115437">
        <w:rPr>
          <w:rFonts w:ascii="Times New Roman" w:hAnsi="Times New Roman" w:cs="Times New Roman"/>
          <w:i/>
          <w:iCs/>
        </w:rPr>
        <w:t>Eva</w:t>
      </w:r>
      <w:r w:rsidR="001855A9">
        <w:rPr>
          <w:rFonts w:ascii="Times New Roman" w:hAnsi="Times New Roman" w:cs="Times New Roman"/>
          <w:i/>
          <w:iCs/>
        </w:rPr>
        <w:t xml:space="preserve"> </w:t>
      </w:r>
      <w:r w:rsidR="001855A9">
        <w:rPr>
          <w:rFonts w:ascii="Times New Roman" w:hAnsi="Times New Roman" w:cs="Times New Roman"/>
        </w:rPr>
        <w:t>p.136</w:t>
      </w:r>
      <w:r w:rsidRPr="00115437">
        <w:rPr>
          <w:rFonts w:ascii="Times New Roman" w:hAnsi="Times New Roman" w:cs="Times New Roman"/>
        </w:rPr>
        <w:t xml:space="preserve">), </w:t>
      </w:r>
      <w:r w:rsidRPr="00115437">
        <w:rPr>
          <w:rFonts w:ascii="Times New Roman" w:hAnsi="Times New Roman" w:cs="Times New Roman"/>
          <w:i/>
          <w:iCs/>
        </w:rPr>
        <w:t>Nedda</w:t>
      </w:r>
      <w:r w:rsidR="001005A0">
        <w:rPr>
          <w:rFonts w:ascii="Times New Roman" w:hAnsi="Times New Roman" w:cs="Times New Roman"/>
          <w:i/>
          <w:iCs/>
        </w:rPr>
        <w:t xml:space="preserve"> </w:t>
      </w:r>
      <w:r w:rsidR="001005A0">
        <w:rPr>
          <w:rFonts w:ascii="Times New Roman" w:hAnsi="Times New Roman" w:cs="Times New Roman"/>
        </w:rPr>
        <w:t>(bozzetto siciliano)</w:t>
      </w:r>
      <w:r w:rsidRPr="00115437">
        <w:rPr>
          <w:rFonts w:ascii="Times New Roman" w:hAnsi="Times New Roman" w:cs="Times New Roman"/>
        </w:rPr>
        <w:t>.</w:t>
      </w:r>
    </w:p>
    <w:p w14:paraId="08CD05CD" w14:textId="77777777" w:rsidR="004B7B20" w:rsidRPr="00115437" w:rsidRDefault="004B7B20" w:rsidP="004B7B2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svolta verista:</w:t>
      </w:r>
    </w:p>
    <w:p w14:paraId="3C642D97" w14:textId="5A52F7C9" w:rsidR="004B7B20" w:rsidRPr="00115437" w:rsidRDefault="004B7B20" w:rsidP="004B7B20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Lettera dedicatoria a Salvatore Farina</w:t>
      </w:r>
      <w:r w:rsidR="001855A9">
        <w:rPr>
          <w:rFonts w:ascii="Times New Roman" w:hAnsi="Times New Roman" w:cs="Times New Roman"/>
        </w:rPr>
        <w:t xml:space="preserve"> (p.146)</w:t>
      </w:r>
    </w:p>
    <w:p w14:paraId="6A35C275" w14:textId="2050BDF7" w:rsidR="004B7B20" w:rsidRDefault="004B7B20" w:rsidP="004B7B20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Lettera a Salvatore Paola Verdura sul ciclo della “marea”</w:t>
      </w:r>
      <w:r w:rsidR="001855A9">
        <w:rPr>
          <w:rFonts w:ascii="Times New Roman" w:hAnsi="Times New Roman" w:cs="Times New Roman"/>
        </w:rPr>
        <w:t xml:space="preserve"> (p. 148)</w:t>
      </w:r>
    </w:p>
    <w:p w14:paraId="0E13D53D" w14:textId="77777777" w:rsidR="001005A0" w:rsidRPr="00115437" w:rsidRDefault="001005A0" w:rsidP="001005A0">
      <w:pPr>
        <w:ind w:left="1440"/>
        <w:rPr>
          <w:rFonts w:ascii="Times New Roman" w:hAnsi="Times New Roman" w:cs="Times New Roman"/>
        </w:rPr>
      </w:pPr>
    </w:p>
    <w:p w14:paraId="2B720315" w14:textId="77777777" w:rsidR="004B7B20" w:rsidRPr="00115437" w:rsidRDefault="004B7B20" w:rsidP="004B7B2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Il ciclo dei </w:t>
      </w:r>
      <w:r w:rsidRPr="00115437">
        <w:rPr>
          <w:rFonts w:ascii="Times New Roman" w:hAnsi="Times New Roman" w:cs="Times New Roman"/>
          <w:i/>
          <w:iCs/>
        </w:rPr>
        <w:t>Vinti</w:t>
      </w:r>
      <w:r w:rsidRPr="00115437">
        <w:rPr>
          <w:rFonts w:ascii="Times New Roman" w:hAnsi="Times New Roman" w:cs="Times New Roman"/>
        </w:rPr>
        <w:t>:</w:t>
      </w:r>
    </w:p>
    <w:p w14:paraId="4FED0AC7" w14:textId="5B1B5D9E" w:rsidR="004B7B20" w:rsidRPr="00115437" w:rsidRDefault="004B7B20" w:rsidP="004B7B20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Prefazione a</w:t>
      </w:r>
      <w:r w:rsidR="001005A0">
        <w:rPr>
          <w:rFonts w:ascii="Times New Roman" w:hAnsi="Times New Roman" w:cs="Times New Roman"/>
        </w:rPr>
        <w:t xml:space="preserve"> </w:t>
      </w:r>
      <w:r w:rsidR="001005A0">
        <w:rPr>
          <w:rFonts w:ascii="Times New Roman" w:hAnsi="Times New Roman" w:cs="Times New Roman"/>
          <w:i/>
          <w:iCs/>
        </w:rPr>
        <w:t xml:space="preserve">I </w:t>
      </w:r>
      <w:r w:rsidRPr="00115437">
        <w:rPr>
          <w:rFonts w:ascii="Times New Roman" w:hAnsi="Times New Roman" w:cs="Times New Roman"/>
          <w:i/>
          <w:iCs/>
        </w:rPr>
        <w:t>Malavoglia</w:t>
      </w:r>
      <w:r w:rsidRPr="00115437">
        <w:rPr>
          <w:rFonts w:ascii="Times New Roman" w:hAnsi="Times New Roman" w:cs="Times New Roman"/>
        </w:rPr>
        <w:t xml:space="preserve">: “I </w:t>
      </w:r>
      <w:r w:rsidR="001005A0">
        <w:rPr>
          <w:rFonts w:ascii="Times New Roman" w:hAnsi="Times New Roman" w:cs="Times New Roman"/>
        </w:rPr>
        <w:t>‘</w:t>
      </w:r>
      <w:r w:rsidRPr="00115437">
        <w:rPr>
          <w:rFonts w:ascii="Times New Roman" w:hAnsi="Times New Roman" w:cs="Times New Roman"/>
        </w:rPr>
        <w:t>vinti</w:t>
      </w:r>
      <w:r w:rsidR="001005A0">
        <w:rPr>
          <w:rFonts w:ascii="Times New Roman" w:hAnsi="Times New Roman" w:cs="Times New Roman"/>
        </w:rPr>
        <w:t>’</w:t>
      </w:r>
      <w:r w:rsidRPr="00115437">
        <w:rPr>
          <w:rFonts w:ascii="Times New Roman" w:hAnsi="Times New Roman" w:cs="Times New Roman"/>
        </w:rPr>
        <w:t xml:space="preserve"> e la </w:t>
      </w:r>
      <w:r w:rsidR="001005A0">
        <w:rPr>
          <w:rFonts w:ascii="Times New Roman" w:hAnsi="Times New Roman" w:cs="Times New Roman"/>
        </w:rPr>
        <w:t>‘</w:t>
      </w:r>
      <w:r w:rsidRPr="00115437">
        <w:rPr>
          <w:rFonts w:ascii="Times New Roman" w:hAnsi="Times New Roman" w:cs="Times New Roman"/>
        </w:rPr>
        <w:t>fiumana del progresso</w:t>
      </w:r>
      <w:r w:rsidR="001005A0">
        <w:rPr>
          <w:rFonts w:ascii="Times New Roman" w:hAnsi="Times New Roman" w:cs="Times New Roman"/>
        </w:rPr>
        <w:t xml:space="preserve">’ </w:t>
      </w:r>
      <w:r w:rsidRPr="00115437">
        <w:rPr>
          <w:rFonts w:ascii="Times New Roman" w:hAnsi="Times New Roman" w:cs="Times New Roman"/>
        </w:rPr>
        <w:t>”</w:t>
      </w:r>
      <w:r w:rsidR="001855A9">
        <w:rPr>
          <w:rFonts w:ascii="Times New Roman" w:hAnsi="Times New Roman" w:cs="Times New Roman"/>
        </w:rPr>
        <w:t xml:space="preserve"> (p. 232)</w:t>
      </w:r>
    </w:p>
    <w:p w14:paraId="53C35F71" w14:textId="3EB905AC" w:rsidR="004B7B20" w:rsidRPr="001005A0" w:rsidRDefault="004B7B20" w:rsidP="004B7B20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I Malavoglia</w:t>
      </w:r>
      <w:r w:rsidR="001855A9">
        <w:rPr>
          <w:rFonts w:ascii="Times New Roman" w:hAnsi="Times New Roman" w:cs="Times New Roman"/>
          <w:i/>
          <w:iCs/>
        </w:rPr>
        <w:t xml:space="preserve">, L’inizio dei Malavoglia </w:t>
      </w:r>
      <w:r w:rsidR="001855A9">
        <w:rPr>
          <w:rFonts w:ascii="Times New Roman" w:hAnsi="Times New Roman" w:cs="Times New Roman"/>
        </w:rPr>
        <w:t>(p. 243)</w:t>
      </w:r>
    </w:p>
    <w:p w14:paraId="0FCF81E5" w14:textId="1084A22A" w:rsidR="004B7B20" w:rsidRDefault="004B7B20" w:rsidP="004B7B20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1005A0">
        <w:rPr>
          <w:rFonts w:ascii="Times New Roman" w:hAnsi="Times New Roman" w:cs="Times New Roman"/>
          <w:i/>
          <w:iCs/>
        </w:rPr>
        <w:t>Mastro don Gesualdo</w:t>
      </w:r>
      <w:r w:rsidR="001855A9">
        <w:rPr>
          <w:rFonts w:ascii="Times New Roman" w:hAnsi="Times New Roman" w:cs="Times New Roman"/>
          <w:i/>
          <w:iCs/>
        </w:rPr>
        <w:t xml:space="preserve"> </w:t>
      </w:r>
      <w:r w:rsidR="001855A9">
        <w:rPr>
          <w:rFonts w:ascii="Times New Roman" w:hAnsi="Times New Roman" w:cs="Times New Roman"/>
        </w:rPr>
        <w:t>(p. 197)</w:t>
      </w:r>
    </w:p>
    <w:p w14:paraId="19551B53" w14:textId="77777777" w:rsidR="001005A0" w:rsidRPr="001005A0" w:rsidRDefault="001005A0" w:rsidP="001005A0">
      <w:pPr>
        <w:ind w:left="1440"/>
        <w:rPr>
          <w:rFonts w:ascii="Times New Roman" w:hAnsi="Times New Roman" w:cs="Times New Roman"/>
        </w:rPr>
      </w:pPr>
    </w:p>
    <w:p w14:paraId="41C38C50" w14:textId="767D09B2" w:rsidR="004B7B20" w:rsidRPr="001005A0" w:rsidRDefault="004B7B20" w:rsidP="001005A0">
      <w:pPr>
        <w:pStyle w:val="Paragrafoelenco"/>
        <w:numPr>
          <w:ilvl w:val="0"/>
          <w:numId w:val="13"/>
        </w:numPr>
        <w:ind w:left="709" w:hanging="283"/>
        <w:rPr>
          <w:rFonts w:ascii="Times New Roman" w:hAnsi="Times New Roman" w:cs="Times New Roman"/>
          <w:i/>
          <w:iCs/>
        </w:rPr>
      </w:pPr>
      <w:r w:rsidRPr="001005A0">
        <w:rPr>
          <w:rFonts w:ascii="Times New Roman" w:hAnsi="Times New Roman" w:cs="Times New Roman"/>
        </w:rPr>
        <w:t xml:space="preserve">Le novelle: </w:t>
      </w:r>
      <w:r w:rsidRPr="001005A0">
        <w:rPr>
          <w:rFonts w:ascii="Times New Roman" w:hAnsi="Times New Roman" w:cs="Times New Roman"/>
          <w:i/>
          <w:iCs/>
        </w:rPr>
        <w:t>Rosso Malpelo</w:t>
      </w:r>
      <w:r w:rsidR="001855A9">
        <w:rPr>
          <w:rFonts w:ascii="Times New Roman" w:hAnsi="Times New Roman" w:cs="Times New Roman"/>
          <w:i/>
          <w:iCs/>
        </w:rPr>
        <w:t xml:space="preserve"> </w:t>
      </w:r>
      <w:r w:rsidR="001855A9">
        <w:rPr>
          <w:rFonts w:ascii="Times New Roman" w:hAnsi="Times New Roman" w:cs="Times New Roman"/>
        </w:rPr>
        <w:t>(p. 153)</w:t>
      </w:r>
      <w:r w:rsidRPr="001005A0">
        <w:rPr>
          <w:rFonts w:ascii="Times New Roman" w:hAnsi="Times New Roman" w:cs="Times New Roman"/>
        </w:rPr>
        <w:t xml:space="preserve">, </w:t>
      </w:r>
      <w:r w:rsidRPr="001005A0">
        <w:rPr>
          <w:rFonts w:ascii="Times New Roman" w:hAnsi="Times New Roman" w:cs="Times New Roman"/>
          <w:i/>
          <w:iCs/>
        </w:rPr>
        <w:t>La roba</w:t>
      </w:r>
      <w:r w:rsidR="001855A9">
        <w:rPr>
          <w:rFonts w:ascii="Times New Roman" w:hAnsi="Times New Roman" w:cs="Times New Roman"/>
          <w:i/>
          <w:iCs/>
        </w:rPr>
        <w:t xml:space="preserve"> </w:t>
      </w:r>
      <w:r w:rsidR="001855A9">
        <w:rPr>
          <w:rFonts w:ascii="Times New Roman" w:hAnsi="Times New Roman" w:cs="Times New Roman"/>
        </w:rPr>
        <w:t>(p. 183)</w:t>
      </w:r>
    </w:p>
    <w:p w14:paraId="0774AE5B" w14:textId="77777777" w:rsidR="004B7B20" w:rsidRPr="00115437" w:rsidRDefault="004B7B20" w:rsidP="004B7B20">
      <w:pPr>
        <w:rPr>
          <w:rFonts w:ascii="Times New Roman" w:hAnsi="Times New Roman" w:cs="Times New Roman"/>
        </w:rPr>
      </w:pPr>
    </w:p>
    <w:p w14:paraId="05EAB11B" w14:textId="3D81A402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IL DECADENTISMO</w:t>
      </w:r>
    </w:p>
    <w:p w14:paraId="2DD6D1F3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</w:p>
    <w:p w14:paraId="17991CB2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GABRIELE D’ANNUNZIO</w:t>
      </w:r>
    </w:p>
    <w:p w14:paraId="67EEA1DE" w14:textId="77777777" w:rsidR="004B7B20" w:rsidRPr="00115437" w:rsidRDefault="004B7B20" w:rsidP="004B7B2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vita.</w:t>
      </w:r>
    </w:p>
    <w:p w14:paraId="48C4AD3F" w14:textId="77777777" w:rsidR="004B7B20" w:rsidRPr="00115437" w:rsidRDefault="004B7B20" w:rsidP="004B7B2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L’estetismo e la sua crisi: </w:t>
      </w:r>
      <w:r w:rsidRPr="00115437">
        <w:rPr>
          <w:rFonts w:ascii="Times New Roman" w:hAnsi="Times New Roman" w:cs="Times New Roman"/>
          <w:i/>
          <w:iCs/>
        </w:rPr>
        <w:t>Il piacere</w:t>
      </w:r>
      <w:r w:rsidRPr="00115437">
        <w:rPr>
          <w:rFonts w:ascii="Times New Roman" w:hAnsi="Times New Roman" w:cs="Times New Roman"/>
        </w:rPr>
        <w:t>.</w:t>
      </w:r>
    </w:p>
    <w:p w14:paraId="3C371D6F" w14:textId="77777777" w:rsidR="004B7B20" w:rsidRPr="00115437" w:rsidRDefault="004B7B20" w:rsidP="004B7B2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I romanzi del superuomo: </w:t>
      </w:r>
      <w:r w:rsidRPr="00115437">
        <w:rPr>
          <w:rFonts w:ascii="Times New Roman" w:hAnsi="Times New Roman" w:cs="Times New Roman"/>
          <w:i/>
          <w:iCs/>
        </w:rPr>
        <w:t>Le vergini delle rocce</w:t>
      </w:r>
      <w:r w:rsidRPr="00115437">
        <w:rPr>
          <w:rFonts w:ascii="Times New Roman" w:hAnsi="Times New Roman" w:cs="Times New Roman"/>
        </w:rPr>
        <w:t>.</w:t>
      </w:r>
    </w:p>
    <w:p w14:paraId="2970F31B" w14:textId="404B309F" w:rsidR="004B7B20" w:rsidRPr="00115437" w:rsidRDefault="001005A0" w:rsidP="004B7B20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progetto de </w:t>
      </w:r>
      <w:r w:rsidR="004B7B20" w:rsidRPr="00115437">
        <w:rPr>
          <w:rFonts w:ascii="Times New Roman" w:hAnsi="Times New Roman" w:cs="Times New Roman"/>
          <w:i/>
          <w:iCs/>
        </w:rPr>
        <w:t>Le Laudi</w:t>
      </w:r>
      <w:r w:rsidR="004B7B20" w:rsidRPr="00115437">
        <w:rPr>
          <w:rFonts w:ascii="Times New Roman" w:hAnsi="Times New Roman" w:cs="Times New Roman"/>
        </w:rPr>
        <w:t>:</w:t>
      </w:r>
    </w:p>
    <w:p w14:paraId="6D2B2D18" w14:textId="77777777" w:rsidR="004B7B20" w:rsidRPr="00115437" w:rsidRDefault="004B7B20" w:rsidP="004B7B20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Alcyone</w:t>
      </w:r>
      <w:r w:rsidRPr="00115437">
        <w:rPr>
          <w:rFonts w:ascii="Times New Roman" w:hAnsi="Times New Roman" w:cs="Times New Roman"/>
        </w:rPr>
        <w:t>:</w:t>
      </w:r>
    </w:p>
    <w:p w14:paraId="2C6DED34" w14:textId="65CCB07B" w:rsidR="004B7B20" w:rsidRPr="001005A0" w:rsidRDefault="004B7B20" w:rsidP="004B7B20">
      <w:pPr>
        <w:numPr>
          <w:ilvl w:val="2"/>
          <w:numId w:val="8"/>
        </w:numPr>
        <w:rPr>
          <w:rFonts w:ascii="Times New Roman" w:hAnsi="Times New Roman" w:cs="Times New Roman"/>
        </w:rPr>
      </w:pPr>
      <w:r w:rsidRPr="001005A0">
        <w:rPr>
          <w:rFonts w:ascii="Times New Roman" w:hAnsi="Times New Roman" w:cs="Times New Roman"/>
        </w:rPr>
        <w:t>La sera fiesolana</w:t>
      </w:r>
      <w:r w:rsidR="00793B85">
        <w:rPr>
          <w:rFonts w:ascii="Times New Roman" w:hAnsi="Times New Roman" w:cs="Times New Roman"/>
        </w:rPr>
        <w:t xml:space="preserve"> (p. 525)</w:t>
      </w:r>
    </w:p>
    <w:p w14:paraId="1031A48F" w14:textId="03178DF6" w:rsidR="004B7B20" w:rsidRPr="00115437" w:rsidRDefault="004B7B20" w:rsidP="004B7B20">
      <w:pPr>
        <w:numPr>
          <w:ilvl w:val="2"/>
          <w:numId w:val="8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pioggia nel pineto</w:t>
      </w:r>
      <w:r w:rsidR="00793B85">
        <w:rPr>
          <w:rFonts w:ascii="Times New Roman" w:hAnsi="Times New Roman" w:cs="Times New Roman"/>
        </w:rPr>
        <w:t xml:space="preserve"> (p. 531)</w:t>
      </w:r>
    </w:p>
    <w:p w14:paraId="518777C0" w14:textId="77777777" w:rsidR="004B7B20" w:rsidRPr="00115437" w:rsidRDefault="004B7B20" w:rsidP="004B7B20">
      <w:pPr>
        <w:ind w:left="2160"/>
        <w:rPr>
          <w:rFonts w:ascii="Times New Roman" w:hAnsi="Times New Roman" w:cs="Times New Roman"/>
        </w:rPr>
      </w:pPr>
    </w:p>
    <w:p w14:paraId="5B82AC0F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GIOVANNI PASCOLI</w:t>
      </w:r>
    </w:p>
    <w:p w14:paraId="3F0F9870" w14:textId="77777777" w:rsidR="004B7B20" w:rsidRPr="00115437" w:rsidRDefault="004B7B20" w:rsidP="004B7B2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vita.</w:t>
      </w:r>
    </w:p>
    <w:p w14:paraId="5457C41F" w14:textId="01F9EA57" w:rsidR="004B7B20" w:rsidRPr="00115437" w:rsidRDefault="004B7B20" w:rsidP="004B7B2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visione del mondo</w:t>
      </w:r>
      <w:r w:rsidR="00793B85">
        <w:rPr>
          <w:rFonts w:ascii="Times New Roman" w:hAnsi="Times New Roman" w:cs="Times New Roman"/>
        </w:rPr>
        <w:t>: il nido</w:t>
      </w:r>
    </w:p>
    <w:p w14:paraId="460BC562" w14:textId="7A9BE124" w:rsidR="004B7B20" w:rsidRPr="00115437" w:rsidRDefault="004B7B20" w:rsidP="004B7B2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La poetica: </w:t>
      </w:r>
      <w:r w:rsidRPr="00115437">
        <w:rPr>
          <w:rFonts w:ascii="Times New Roman" w:hAnsi="Times New Roman" w:cs="Times New Roman"/>
          <w:i/>
          <w:iCs/>
        </w:rPr>
        <w:t>Il fanciullino</w:t>
      </w:r>
      <w:r w:rsidR="00793B85">
        <w:rPr>
          <w:rFonts w:ascii="Times New Roman" w:hAnsi="Times New Roman" w:cs="Times New Roman"/>
        </w:rPr>
        <w:t xml:space="preserve"> (p. 418)</w:t>
      </w:r>
    </w:p>
    <w:p w14:paraId="4CA01E90" w14:textId="77777777" w:rsidR="004B7B20" w:rsidRPr="00115437" w:rsidRDefault="004B7B20" w:rsidP="004B7B2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Le raccolte poetiche:</w:t>
      </w:r>
    </w:p>
    <w:p w14:paraId="35C14B9C" w14:textId="77777777" w:rsidR="004B7B20" w:rsidRDefault="004B7B20" w:rsidP="004B7B20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Myricae</w:t>
      </w:r>
      <w:r w:rsidRPr="00115437">
        <w:rPr>
          <w:rFonts w:ascii="Times New Roman" w:hAnsi="Times New Roman" w:cs="Times New Roman"/>
        </w:rPr>
        <w:t>:</w:t>
      </w:r>
    </w:p>
    <w:p w14:paraId="613E48B8" w14:textId="37FCCA50" w:rsidR="00793B85" w:rsidRPr="00115437" w:rsidRDefault="00793B85" w:rsidP="004B7B20">
      <w:pPr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Prefazione a Myricae </w:t>
      </w:r>
      <w:r>
        <w:rPr>
          <w:rFonts w:ascii="Times New Roman" w:hAnsi="Times New Roman" w:cs="Times New Roman"/>
        </w:rPr>
        <w:t>(p. 427)</w:t>
      </w:r>
    </w:p>
    <w:p w14:paraId="537E7C95" w14:textId="05E623F7" w:rsidR="004B7B20" w:rsidRPr="00115437" w:rsidRDefault="004B7B20" w:rsidP="004B7B20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 xml:space="preserve">X </w:t>
      </w:r>
      <w:proofErr w:type="gramStart"/>
      <w:r w:rsidRPr="00115437">
        <w:rPr>
          <w:rFonts w:ascii="Times New Roman" w:hAnsi="Times New Roman" w:cs="Times New Roman"/>
        </w:rPr>
        <w:t>Agosto</w:t>
      </w:r>
      <w:proofErr w:type="gramEnd"/>
      <w:r w:rsidR="00793B85">
        <w:rPr>
          <w:rFonts w:ascii="Times New Roman" w:hAnsi="Times New Roman" w:cs="Times New Roman"/>
        </w:rPr>
        <w:t xml:space="preserve"> (p. 432)</w:t>
      </w:r>
    </w:p>
    <w:p w14:paraId="7D195E71" w14:textId="7A19C337" w:rsidR="004B7B20" w:rsidRDefault="004B7B20" w:rsidP="004B7B20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Lavandare</w:t>
      </w:r>
      <w:r w:rsidR="00793B85">
        <w:rPr>
          <w:rFonts w:ascii="Times New Roman" w:hAnsi="Times New Roman" w:cs="Times New Roman"/>
        </w:rPr>
        <w:t xml:space="preserve"> (p. 426)</w:t>
      </w:r>
    </w:p>
    <w:p w14:paraId="37D6C085" w14:textId="77777777" w:rsidR="001005A0" w:rsidRPr="00115437" w:rsidRDefault="001005A0" w:rsidP="001005A0">
      <w:pPr>
        <w:ind w:left="2160"/>
        <w:rPr>
          <w:rFonts w:ascii="Times New Roman" w:hAnsi="Times New Roman" w:cs="Times New Roman"/>
        </w:rPr>
      </w:pPr>
    </w:p>
    <w:p w14:paraId="51491C72" w14:textId="77777777" w:rsidR="004B7B20" w:rsidRPr="00115437" w:rsidRDefault="004B7B20" w:rsidP="004B7B20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Canti di Castelvecchio</w:t>
      </w:r>
      <w:r w:rsidRPr="00115437">
        <w:rPr>
          <w:rFonts w:ascii="Times New Roman" w:hAnsi="Times New Roman" w:cs="Times New Roman"/>
        </w:rPr>
        <w:t>:</w:t>
      </w:r>
    </w:p>
    <w:p w14:paraId="7CD523F1" w14:textId="41126E7B" w:rsidR="004B7B20" w:rsidRDefault="004B7B20" w:rsidP="004B7B20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Gelsomino notturno</w:t>
      </w:r>
      <w:r w:rsidR="00793B85">
        <w:rPr>
          <w:rFonts w:ascii="Times New Roman" w:hAnsi="Times New Roman" w:cs="Times New Roman"/>
        </w:rPr>
        <w:t xml:space="preserve"> (p. 461)</w:t>
      </w:r>
    </w:p>
    <w:p w14:paraId="78A345B5" w14:textId="77777777" w:rsidR="001005A0" w:rsidRPr="00115437" w:rsidRDefault="001005A0" w:rsidP="001005A0">
      <w:pPr>
        <w:ind w:left="2160"/>
        <w:rPr>
          <w:rFonts w:ascii="Times New Roman" w:hAnsi="Times New Roman" w:cs="Times New Roman"/>
        </w:rPr>
      </w:pPr>
    </w:p>
    <w:p w14:paraId="17D0CF49" w14:textId="77777777" w:rsidR="004B7B20" w:rsidRPr="00115437" w:rsidRDefault="004B7B20" w:rsidP="004B7B20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I Poemetti</w:t>
      </w:r>
      <w:r w:rsidRPr="00115437">
        <w:rPr>
          <w:rFonts w:ascii="Times New Roman" w:hAnsi="Times New Roman" w:cs="Times New Roman"/>
        </w:rPr>
        <w:t>:</w:t>
      </w:r>
    </w:p>
    <w:p w14:paraId="40ACEB3A" w14:textId="7E24AD62" w:rsidR="004B7B20" w:rsidRDefault="004B7B20" w:rsidP="004B7B20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Digitale purpurea</w:t>
      </w:r>
      <w:r w:rsidR="00793B85">
        <w:rPr>
          <w:rFonts w:ascii="Times New Roman" w:hAnsi="Times New Roman" w:cs="Times New Roman"/>
        </w:rPr>
        <w:t xml:space="preserve"> (p. 474)</w:t>
      </w:r>
    </w:p>
    <w:p w14:paraId="285BF161" w14:textId="77777777" w:rsidR="001005A0" w:rsidRPr="00115437" w:rsidRDefault="001005A0" w:rsidP="001005A0">
      <w:pPr>
        <w:ind w:left="2160"/>
        <w:rPr>
          <w:rFonts w:ascii="Times New Roman" w:hAnsi="Times New Roman" w:cs="Times New Roman"/>
        </w:rPr>
      </w:pPr>
    </w:p>
    <w:p w14:paraId="61FAC1A8" w14:textId="77777777" w:rsidR="001005A0" w:rsidRPr="00115437" w:rsidRDefault="001005A0" w:rsidP="001005A0">
      <w:pPr>
        <w:ind w:left="2160"/>
        <w:rPr>
          <w:rFonts w:ascii="Times New Roman" w:hAnsi="Times New Roman" w:cs="Times New Roman"/>
        </w:rPr>
      </w:pPr>
    </w:p>
    <w:p w14:paraId="442E3D54" w14:textId="77777777" w:rsidR="004B7B20" w:rsidRPr="00115437" w:rsidRDefault="004B7B20" w:rsidP="004B7B2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La grande proletaria si è mossa</w:t>
      </w:r>
    </w:p>
    <w:p w14:paraId="75B36C57" w14:textId="77777777" w:rsidR="004B7B20" w:rsidRPr="00115437" w:rsidRDefault="004B7B20" w:rsidP="004B7B20">
      <w:pPr>
        <w:ind w:left="720"/>
        <w:rPr>
          <w:rFonts w:ascii="Times New Roman" w:hAnsi="Times New Roman" w:cs="Times New Roman"/>
        </w:rPr>
      </w:pPr>
    </w:p>
    <w:p w14:paraId="3CF39383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FREUD, LA PSICANALISI, LA SVOLTA MODERNISTA E LA NUOVA VISIONE DEL MONDO</w:t>
      </w:r>
    </w:p>
    <w:p w14:paraId="2909B619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</w:p>
    <w:p w14:paraId="12BA24F2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</w:p>
    <w:p w14:paraId="21C0E0DA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ITALO SVEVO</w:t>
      </w:r>
    </w:p>
    <w:p w14:paraId="7F7EE28F" w14:textId="04E210BE" w:rsidR="004B7B20" w:rsidRDefault="004B7B20" w:rsidP="004B7B2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vit</w:t>
      </w:r>
      <w:r w:rsidR="001005A0">
        <w:rPr>
          <w:rFonts w:ascii="Times New Roman" w:hAnsi="Times New Roman" w:cs="Times New Roman"/>
        </w:rPr>
        <w:t>a e la prospettiva sul romanzo</w:t>
      </w:r>
    </w:p>
    <w:p w14:paraId="50432150" w14:textId="5DA7BAF7" w:rsidR="00F02950" w:rsidRDefault="00F02950" w:rsidP="004B7B20"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psicanalisi</w:t>
      </w:r>
    </w:p>
    <w:p w14:paraId="0A2D1662" w14:textId="0E0F1D92" w:rsidR="00F02950" w:rsidRDefault="00F02950" w:rsidP="004B7B20"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Letteraturizzazione</w:t>
      </w:r>
      <w:proofErr w:type="spellEnd"/>
      <w:r>
        <w:rPr>
          <w:rFonts w:ascii="Times New Roman" w:hAnsi="Times New Roman" w:cs="Times New Roman"/>
        </w:rPr>
        <w:t xml:space="preserve"> della vita</w:t>
      </w:r>
    </w:p>
    <w:p w14:paraId="4335F1CA" w14:textId="77777777" w:rsidR="001005A0" w:rsidRPr="00115437" w:rsidRDefault="001005A0" w:rsidP="001005A0">
      <w:pPr>
        <w:ind w:left="720"/>
        <w:rPr>
          <w:rFonts w:ascii="Times New Roman" w:hAnsi="Times New Roman" w:cs="Times New Roman"/>
        </w:rPr>
      </w:pPr>
    </w:p>
    <w:p w14:paraId="41C68036" w14:textId="77777777" w:rsidR="004B7B20" w:rsidRPr="00115437" w:rsidRDefault="004B7B20" w:rsidP="004B7B2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Una vita</w:t>
      </w:r>
      <w:r w:rsidRPr="00115437">
        <w:rPr>
          <w:rFonts w:ascii="Times New Roman" w:hAnsi="Times New Roman" w:cs="Times New Roman"/>
        </w:rPr>
        <w:t>.</w:t>
      </w:r>
    </w:p>
    <w:p w14:paraId="77315F9F" w14:textId="77777777" w:rsidR="004B7B20" w:rsidRPr="00115437" w:rsidRDefault="004B7B20" w:rsidP="004B7B2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Senilità</w:t>
      </w:r>
      <w:r w:rsidRPr="00115437">
        <w:rPr>
          <w:rFonts w:ascii="Times New Roman" w:hAnsi="Times New Roman" w:cs="Times New Roman"/>
        </w:rPr>
        <w:t>.</w:t>
      </w:r>
    </w:p>
    <w:p w14:paraId="3C2E45F5" w14:textId="77777777" w:rsidR="004B7B20" w:rsidRPr="00115437" w:rsidRDefault="004B7B20" w:rsidP="004B7B2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La Coscienza di Zeno</w:t>
      </w:r>
      <w:r w:rsidRPr="00115437">
        <w:rPr>
          <w:rFonts w:ascii="Times New Roman" w:hAnsi="Times New Roman" w:cs="Times New Roman"/>
        </w:rPr>
        <w:t>:</w:t>
      </w:r>
    </w:p>
    <w:p w14:paraId="563E90C2" w14:textId="0A1488CC" w:rsidR="004B7B20" w:rsidRPr="001005A0" w:rsidRDefault="004B7B20" w:rsidP="004B7B20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F02950">
        <w:rPr>
          <w:rFonts w:ascii="Times New Roman" w:hAnsi="Times New Roman" w:cs="Times New Roman"/>
          <w:i/>
          <w:iCs/>
        </w:rPr>
        <w:t>Prefazione</w:t>
      </w:r>
      <w:r w:rsidR="00F02950">
        <w:rPr>
          <w:rFonts w:ascii="Times New Roman" w:hAnsi="Times New Roman" w:cs="Times New Roman"/>
        </w:rPr>
        <w:t xml:space="preserve"> (p. 948)</w:t>
      </w:r>
    </w:p>
    <w:p w14:paraId="39444AA1" w14:textId="3E50710C" w:rsidR="004B7B20" w:rsidRPr="00115437" w:rsidRDefault="00F02950" w:rsidP="004B7B20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F02950">
        <w:rPr>
          <w:rFonts w:ascii="Times New Roman" w:hAnsi="Times New Roman" w:cs="Times New Roman"/>
          <w:i/>
          <w:iCs/>
        </w:rPr>
        <w:t>Lo schiaffo del padre</w:t>
      </w:r>
      <w:r>
        <w:rPr>
          <w:rFonts w:ascii="Times New Roman" w:hAnsi="Times New Roman" w:cs="Times New Roman"/>
        </w:rPr>
        <w:t xml:space="preserve"> (p. 957)</w:t>
      </w:r>
    </w:p>
    <w:p w14:paraId="0BEFC866" w14:textId="4972CB31" w:rsidR="004B7B20" w:rsidRPr="00F02950" w:rsidRDefault="00F02950" w:rsidP="004B7B20">
      <w:pPr>
        <w:numPr>
          <w:ilvl w:val="1"/>
          <w:numId w:val="10"/>
        </w:numPr>
        <w:rPr>
          <w:rFonts w:ascii="Times New Roman" w:hAnsi="Times New Roman" w:cs="Times New Roman"/>
          <w:i/>
          <w:iCs/>
        </w:rPr>
      </w:pPr>
      <w:r w:rsidRPr="00F02950">
        <w:rPr>
          <w:rFonts w:ascii="Times New Roman" w:hAnsi="Times New Roman" w:cs="Times New Roman"/>
          <w:i/>
          <w:iCs/>
        </w:rPr>
        <w:t>L’ultima sigaretta</w:t>
      </w:r>
    </w:p>
    <w:p w14:paraId="08E7B698" w14:textId="40BCD9A6" w:rsidR="004B7B20" w:rsidRPr="00F02950" w:rsidRDefault="004B7B20" w:rsidP="004B7B20">
      <w:pPr>
        <w:numPr>
          <w:ilvl w:val="1"/>
          <w:numId w:val="10"/>
        </w:numPr>
        <w:rPr>
          <w:rFonts w:ascii="Times New Roman" w:hAnsi="Times New Roman" w:cs="Times New Roman"/>
          <w:i/>
          <w:iCs/>
        </w:rPr>
      </w:pPr>
      <w:r w:rsidRPr="00F02950">
        <w:rPr>
          <w:rFonts w:ascii="Times New Roman" w:hAnsi="Times New Roman" w:cs="Times New Roman"/>
          <w:i/>
          <w:iCs/>
        </w:rPr>
        <w:t>La vita è una malattia</w:t>
      </w:r>
      <w:r w:rsidR="00F02950">
        <w:rPr>
          <w:rFonts w:ascii="Times New Roman" w:hAnsi="Times New Roman" w:cs="Times New Roman"/>
          <w:i/>
          <w:iCs/>
        </w:rPr>
        <w:t xml:space="preserve"> </w:t>
      </w:r>
      <w:r w:rsidR="00F02950">
        <w:rPr>
          <w:rFonts w:ascii="Times New Roman" w:hAnsi="Times New Roman" w:cs="Times New Roman"/>
        </w:rPr>
        <w:t>(p. 985)</w:t>
      </w:r>
    </w:p>
    <w:p w14:paraId="37347C37" w14:textId="77777777" w:rsidR="004B7B20" w:rsidRPr="00115437" w:rsidRDefault="004B7B20" w:rsidP="004B7B20">
      <w:pPr>
        <w:ind w:left="1440"/>
        <w:rPr>
          <w:rFonts w:ascii="Times New Roman" w:hAnsi="Times New Roman" w:cs="Times New Roman"/>
        </w:rPr>
      </w:pPr>
    </w:p>
    <w:p w14:paraId="11EED34F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LUIGI PIRANDELLO</w:t>
      </w:r>
    </w:p>
    <w:p w14:paraId="122D3320" w14:textId="77777777" w:rsidR="004B7B20" w:rsidRPr="00115437" w:rsidRDefault="004B7B20" w:rsidP="004B7B2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vita.</w:t>
      </w:r>
    </w:p>
    <w:p w14:paraId="6B0F19A8" w14:textId="523CFFDA" w:rsidR="004B7B20" w:rsidRDefault="004B7B20" w:rsidP="004B7B2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La visione del mondo: differenza tra ‘forma’ e ‘vita’</w:t>
      </w:r>
      <w:r w:rsidR="006222C7">
        <w:rPr>
          <w:rFonts w:ascii="Times New Roman" w:hAnsi="Times New Roman" w:cs="Times New Roman"/>
        </w:rPr>
        <w:t>(p. 769)</w:t>
      </w:r>
    </w:p>
    <w:p w14:paraId="74E85E5C" w14:textId="754F763F" w:rsidR="006222C7" w:rsidRPr="006222C7" w:rsidRDefault="006222C7" w:rsidP="004B7B20">
      <w:pPr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6222C7">
        <w:rPr>
          <w:rFonts w:ascii="Times New Roman" w:hAnsi="Times New Roman" w:cs="Times New Roman"/>
          <w:i/>
          <w:iCs/>
        </w:rPr>
        <w:t>La crisi di fine secolo e la relatività di ogni cosa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(p. 762)</w:t>
      </w:r>
    </w:p>
    <w:p w14:paraId="097FC8E6" w14:textId="59935668" w:rsidR="00C41DB8" w:rsidRPr="00115437" w:rsidRDefault="00C41DB8" w:rsidP="00C41DB8">
      <w:pPr>
        <w:numPr>
          <w:ilvl w:val="0"/>
          <w:numId w:val="11"/>
        </w:numPr>
        <w:ind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vita come “un’enorme </w:t>
      </w:r>
      <w:r w:rsidR="006222C7">
        <w:rPr>
          <w:rFonts w:ascii="Times New Roman" w:hAnsi="Times New Roman" w:cs="Times New Roman"/>
        </w:rPr>
        <w:t>pupazzata</w:t>
      </w:r>
      <w:r>
        <w:rPr>
          <w:rFonts w:ascii="Times New Roman" w:hAnsi="Times New Roman" w:cs="Times New Roman"/>
        </w:rPr>
        <w:t>”</w:t>
      </w:r>
      <w:r w:rsidR="006222C7">
        <w:rPr>
          <w:rFonts w:ascii="Times New Roman" w:hAnsi="Times New Roman" w:cs="Times New Roman"/>
        </w:rPr>
        <w:t xml:space="preserve"> (p. 755)</w:t>
      </w:r>
    </w:p>
    <w:p w14:paraId="3D58235D" w14:textId="20CDF5B9" w:rsidR="004B7B20" w:rsidRPr="00115437" w:rsidRDefault="001005A0" w:rsidP="004B7B20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saggio su </w:t>
      </w:r>
      <w:r w:rsidR="004B7B20" w:rsidRPr="00115437">
        <w:rPr>
          <w:rFonts w:ascii="Times New Roman" w:hAnsi="Times New Roman" w:cs="Times New Roman"/>
          <w:i/>
          <w:iCs/>
        </w:rPr>
        <w:t>L’Umorismo</w:t>
      </w:r>
      <w:r w:rsidR="004B7B20" w:rsidRPr="00115437">
        <w:rPr>
          <w:rFonts w:ascii="Times New Roman" w:hAnsi="Times New Roman" w:cs="Times New Roman"/>
        </w:rPr>
        <w:t>: La vecchia signora imbellettata</w:t>
      </w:r>
      <w:r w:rsidR="00C41DB8">
        <w:rPr>
          <w:rFonts w:ascii="Times New Roman" w:hAnsi="Times New Roman" w:cs="Times New Roman"/>
        </w:rPr>
        <w:t xml:space="preserve"> e la differenza tra </w:t>
      </w:r>
      <w:r w:rsidR="00C41DB8">
        <w:rPr>
          <w:rFonts w:ascii="Times New Roman" w:hAnsi="Times New Roman" w:cs="Times New Roman"/>
          <w:i/>
          <w:iCs/>
        </w:rPr>
        <w:t xml:space="preserve">umorismo </w:t>
      </w:r>
      <w:r w:rsidR="00C41DB8">
        <w:rPr>
          <w:rFonts w:ascii="Times New Roman" w:hAnsi="Times New Roman" w:cs="Times New Roman"/>
        </w:rPr>
        <w:t xml:space="preserve">e </w:t>
      </w:r>
      <w:r w:rsidR="00C41DB8">
        <w:rPr>
          <w:rFonts w:ascii="Times New Roman" w:hAnsi="Times New Roman" w:cs="Times New Roman"/>
          <w:i/>
          <w:iCs/>
        </w:rPr>
        <w:t>comicità</w:t>
      </w:r>
      <w:r w:rsidR="006222C7">
        <w:rPr>
          <w:rFonts w:ascii="Times New Roman" w:hAnsi="Times New Roman" w:cs="Times New Roman"/>
        </w:rPr>
        <w:t xml:space="preserve"> (p. 768).</w:t>
      </w:r>
    </w:p>
    <w:p w14:paraId="79517ED3" w14:textId="77777777" w:rsidR="004B7B20" w:rsidRDefault="004B7B20" w:rsidP="004B7B2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Il fu Mattia Pascal</w:t>
      </w:r>
      <w:r w:rsidRPr="00115437">
        <w:rPr>
          <w:rFonts w:ascii="Times New Roman" w:hAnsi="Times New Roman" w:cs="Times New Roman"/>
        </w:rPr>
        <w:t>.</w:t>
      </w:r>
    </w:p>
    <w:p w14:paraId="4B3B87EB" w14:textId="70A53142" w:rsidR="00C41DB8" w:rsidRDefault="006222C7" w:rsidP="00C41DB8">
      <w:pPr>
        <w:numPr>
          <w:ilvl w:val="0"/>
          <w:numId w:val="11"/>
        </w:numPr>
        <w:ind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Maledetto sia Copernico </w:t>
      </w:r>
      <w:r>
        <w:rPr>
          <w:rFonts w:ascii="Times New Roman" w:hAnsi="Times New Roman" w:cs="Times New Roman"/>
        </w:rPr>
        <w:t>(p. 883)</w:t>
      </w:r>
    </w:p>
    <w:p w14:paraId="4E0ECDD4" w14:textId="7D6C8ED4" w:rsidR="00C41DB8" w:rsidRDefault="00C41DB8" w:rsidP="00C41DB8">
      <w:pPr>
        <w:numPr>
          <w:ilvl w:val="0"/>
          <w:numId w:val="11"/>
        </w:numPr>
        <w:ind w:firstLine="414"/>
        <w:rPr>
          <w:rFonts w:ascii="Times New Roman" w:hAnsi="Times New Roman" w:cs="Times New Roman"/>
        </w:rPr>
      </w:pPr>
      <w:r w:rsidRPr="006222C7">
        <w:rPr>
          <w:rFonts w:ascii="Times New Roman" w:hAnsi="Times New Roman" w:cs="Times New Roman"/>
          <w:i/>
          <w:iCs/>
        </w:rPr>
        <w:t>Lo strappo nel cielo di carta</w:t>
      </w:r>
      <w:r w:rsidR="006222C7">
        <w:rPr>
          <w:rFonts w:ascii="Times New Roman" w:hAnsi="Times New Roman" w:cs="Times New Roman"/>
        </w:rPr>
        <w:t xml:space="preserve"> (p. 893)</w:t>
      </w:r>
    </w:p>
    <w:p w14:paraId="62E3399F" w14:textId="14CEB880" w:rsidR="00C41DB8" w:rsidRPr="006222C7" w:rsidRDefault="006222C7" w:rsidP="00C41DB8">
      <w:pPr>
        <w:numPr>
          <w:ilvl w:val="0"/>
          <w:numId w:val="11"/>
        </w:numPr>
        <w:ind w:firstLine="41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Pascal porta i fiori alla sua tomba </w:t>
      </w:r>
      <w:r>
        <w:rPr>
          <w:rFonts w:ascii="Times New Roman" w:hAnsi="Times New Roman" w:cs="Times New Roman"/>
        </w:rPr>
        <w:t>(p. 899)</w:t>
      </w:r>
    </w:p>
    <w:p w14:paraId="467B4EE7" w14:textId="77777777" w:rsidR="004B7B20" w:rsidRPr="00115437" w:rsidRDefault="004B7B20" w:rsidP="004B7B2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Quaderni di Serafino Gubbio operatore</w:t>
      </w:r>
      <w:r w:rsidRPr="00115437">
        <w:rPr>
          <w:rFonts w:ascii="Times New Roman" w:hAnsi="Times New Roman" w:cs="Times New Roman"/>
        </w:rPr>
        <w:t>.</w:t>
      </w:r>
    </w:p>
    <w:p w14:paraId="038EBD20" w14:textId="77777777" w:rsidR="004B7B20" w:rsidRPr="00115437" w:rsidRDefault="004B7B20" w:rsidP="004B7B2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Uno, nessuno e centomila</w:t>
      </w:r>
      <w:r w:rsidRPr="00115437">
        <w:rPr>
          <w:rFonts w:ascii="Times New Roman" w:hAnsi="Times New Roman" w:cs="Times New Roman"/>
        </w:rPr>
        <w:t>.</w:t>
      </w:r>
    </w:p>
    <w:p w14:paraId="15FA39DD" w14:textId="77777777" w:rsidR="004B7B20" w:rsidRPr="00115437" w:rsidRDefault="004B7B20" w:rsidP="004B7B2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Le stagioni del teatro:</w:t>
      </w:r>
    </w:p>
    <w:p w14:paraId="3B8A8078" w14:textId="77777777" w:rsidR="004B7B20" w:rsidRPr="00115437" w:rsidRDefault="004B7B20" w:rsidP="004B7B20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Il teatro del grottesco</w:t>
      </w:r>
    </w:p>
    <w:p w14:paraId="4B6F4360" w14:textId="77777777" w:rsidR="004B7B20" w:rsidRPr="00115437" w:rsidRDefault="004B7B20" w:rsidP="004B7B20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Il metateatro:</w:t>
      </w:r>
    </w:p>
    <w:p w14:paraId="0678942B" w14:textId="77777777" w:rsidR="004B7B20" w:rsidRPr="00115437" w:rsidRDefault="004B7B20" w:rsidP="004B7B20">
      <w:pPr>
        <w:numPr>
          <w:ilvl w:val="2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Sei personaggi in cerca d’autore</w:t>
      </w:r>
    </w:p>
    <w:p w14:paraId="5AD8E460" w14:textId="77777777" w:rsidR="004B7B20" w:rsidRPr="006222C7" w:rsidRDefault="004B7B20" w:rsidP="004B7B20">
      <w:pPr>
        <w:numPr>
          <w:ilvl w:val="2"/>
          <w:numId w:val="11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Enrico IV</w:t>
      </w:r>
    </w:p>
    <w:p w14:paraId="1640812C" w14:textId="701CD008" w:rsidR="006222C7" w:rsidRDefault="006222C7" w:rsidP="006222C7">
      <w:pPr>
        <w:ind w:left="1440"/>
        <w:rPr>
          <w:rFonts w:ascii="Times New Roman" w:hAnsi="Times New Roman" w:cs="Times New Roman"/>
          <w:i/>
          <w:iCs/>
        </w:rPr>
      </w:pPr>
    </w:p>
    <w:p w14:paraId="04997657" w14:textId="52DC9DC9" w:rsidR="006222C7" w:rsidRPr="006222C7" w:rsidRDefault="006222C7" w:rsidP="006222C7">
      <w:pPr>
        <w:pStyle w:val="Paragrafoelenco"/>
        <w:numPr>
          <w:ilvl w:val="0"/>
          <w:numId w:val="13"/>
        </w:numPr>
        <w:ind w:left="709" w:hanging="283"/>
        <w:rPr>
          <w:rFonts w:ascii="Times New Roman" w:hAnsi="Times New Roman" w:cs="Times New Roman"/>
          <w:i/>
          <w:iCs/>
        </w:rPr>
      </w:pPr>
      <w:r w:rsidRPr="006222C7">
        <w:rPr>
          <w:rFonts w:ascii="Times New Roman" w:hAnsi="Times New Roman" w:cs="Times New Roman"/>
          <w:i/>
          <w:iCs/>
        </w:rPr>
        <w:t>Le novelle</w:t>
      </w:r>
    </w:p>
    <w:p w14:paraId="708E5A7E" w14:textId="5D397CE2" w:rsidR="006222C7" w:rsidRDefault="006222C7" w:rsidP="006222C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treno ha fischiato (p. 801)</w:t>
      </w:r>
    </w:p>
    <w:p w14:paraId="1174C10E" w14:textId="41113484" w:rsidR="006222C7" w:rsidRPr="006222C7" w:rsidRDefault="006222C7" w:rsidP="006222C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Ciaula scopre la luna (p. 816)</w:t>
      </w:r>
    </w:p>
    <w:p w14:paraId="1AA83BC5" w14:textId="77777777" w:rsidR="004B7B20" w:rsidRDefault="004B7B20" w:rsidP="004B7B20">
      <w:pPr>
        <w:ind w:left="2160"/>
        <w:rPr>
          <w:rFonts w:ascii="Times New Roman" w:hAnsi="Times New Roman" w:cs="Times New Roman"/>
        </w:rPr>
      </w:pPr>
    </w:p>
    <w:p w14:paraId="4EFE498E" w14:textId="52A792A3" w:rsidR="00F02950" w:rsidRDefault="00F02950" w:rsidP="00F02950">
      <w:pPr>
        <w:rPr>
          <w:rFonts w:ascii="Times New Roman" w:hAnsi="Times New Roman" w:cs="Times New Roman"/>
          <w:b/>
          <w:bCs/>
        </w:rPr>
      </w:pPr>
      <w:r w:rsidRPr="00F02950">
        <w:rPr>
          <w:rFonts w:ascii="Times New Roman" w:hAnsi="Times New Roman" w:cs="Times New Roman"/>
          <w:b/>
          <w:bCs/>
        </w:rPr>
        <w:t>LE AVANGUARDIE NELLA POESIA</w:t>
      </w:r>
    </w:p>
    <w:p w14:paraId="66480DAD" w14:textId="2D2CE17D" w:rsidR="00F02950" w:rsidRPr="00BC0C79" w:rsidRDefault="00F02950" w:rsidP="00F02950">
      <w:pPr>
        <w:pStyle w:val="Paragrafoelenco"/>
        <w:numPr>
          <w:ilvl w:val="0"/>
          <w:numId w:val="13"/>
        </w:numPr>
        <w:ind w:left="709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Il manifesto del futurismo </w:t>
      </w:r>
      <w:r>
        <w:rPr>
          <w:rFonts w:ascii="Times New Roman" w:hAnsi="Times New Roman" w:cs="Times New Roman"/>
        </w:rPr>
        <w:t>di Filippo Tommaso Marinetti</w:t>
      </w:r>
      <w:r>
        <w:rPr>
          <w:rFonts w:ascii="Times New Roman" w:hAnsi="Times New Roman" w:cs="Times New Roman"/>
        </w:rPr>
        <w:t xml:space="preserve"> (p. 1044)</w:t>
      </w:r>
    </w:p>
    <w:p w14:paraId="4E4A0C61" w14:textId="5C50816B" w:rsidR="00BC0C79" w:rsidRPr="00BC0C79" w:rsidRDefault="00BC0C79" w:rsidP="00F02950">
      <w:pPr>
        <w:pStyle w:val="Paragrafoelenco"/>
        <w:numPr>
          <w:ilvl w:val="0"/>
          <w:numId w:val="13"/>
        </w:numPr>
        <w:ind w:left="709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L’ermetismo </w:t>
      </w:r>
      <w:r>
        <w:rPr>
          <w:rFonts w:ascii="Times New Roman" w:hAnsi="Times New Roman" w:cs="Times New Roman"/>
        </w:rPr>
        <w:t>p. 22/p. 146</w:t>
      </w:r>
    </w:p>
    <w:p w14:paraId="6605A97A" w14:textId="77777777" w:rsidR="00BC0C79" w:rsidRDefault="00BC0C79" w:rsidP="00BC0C79">
      <w:pPr>
        <w:rPr>
          <w:rFonts w:ascii="Times New Roman" w:hAnsi="Times New Roman" w:cs="Times New Roman"/>
          <w:b/>
          <w:bCs/>
        </w:rPr>
      </w:pPr>
    </w:p>
    <w:p w14:paraId="4EA29F6B" w14:textId="7D6CAEB7" w:rsidR="00BC0C79" w:rsidRPr="00BC0C79" w:rsidRDefault="00BC0C79" w:rsidP="00BC0C7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GIUSEPPE UNGARETTI</w:t>
      </w:r>
    </w:p>
    <w:p w14:paraId="6629A266" w14:textId="5FC627BB" w:rsidR="00F02950" w:rsidRDefault="00BC0C79" w:rsidP="00BC0C79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vita e la poetica</w:t>
      </w:r>
    </w:p>
    <w:p w14:paraId="2054E16A" w14:textId="48C1CE1B" w:rsidR="00BC0C79" w:rsidRDefault="00BC0C79" w:rsidP="00BC0C79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 di un uomo:</w:t>
      </w:r>
    </w:p>
    <w:p w14:paraId="617B03F5" w14:textId="27D19084" w:rsidR="00F02950" w:rsidRPr="00BC0C79" w:rsidRDefault="00BC0C79" w:rsidP="00BC0C79">
      <w:pPr>
        <w:ind w:firstLine="1418"/>
        <w:rPr>
          <w:rFonts w:ascii="Times New Roman" w:hAnsi="Times New Roman" w:cs="Times New Roman"/>
        </w:rPr>
      </w:pPr>
      <w:r w:rsidRPr="00BC0C79">
        <w:rPr>
          <w:rFonts w:ascii="Times New Roman" w:hAnsi="Times New Roman" w:cs="Times New Roman"/>
          <w:b/>
          <w:bCs/>
          <w:i/>
          <w:iCs/>
        </w:rPr>
        <w:t xml:space="preserve">Allegria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Porto sepolto, Allegria di naufragi</w:t>
      </w:r>
      <w:r>
        <w:rPr>
          <w:rFonts w:ascii="Times New Roman" w:hAnsi="Times New Roman" w:cs="Times New Roman"/>
        </w:rPr>
        <w:t xml:space="preserve">) (p. 90 </w:t>
      </w:r>
      <w:r>
        <w:rPr>
          <w:rFonts w:ascii="Times New Roman" w:hAnsi="Times New Roman" w:cs="Times New Roman"/>
          <w:i/>
          <w:iCs/>
        </w:rPr>
        <w:t>Lo stile di Allegria</w:t>
      </w:r>
      <w:r>
        <w:rPr>
          <w:rFonts w:ascii="Times New Roman" w:hAnsi="Times New Roman" w:cs="Times New Roman"/>
        </w:rPr>
        <w:t>).</w:t>
      </w:r>
    </w:p>
    <w:p w14:paraId="75DEE674" w14:textId="3E821CCC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Veglia </w:t>
      </w:r>
      <w:r>
        <w:rPr>
          <w:rFonts w:ascii="Times New Roman" w:hAnsi="Times New Roman" w:cs="Times New Roman"/>
        </w:rPr>
        <w:t>(p. 100)</w:t>
      </w:r>
    </w:p>
    <w:p w14:paraId="6F405E64" w14:textId="2F3E14B3" w:rsidR="00BC0C79" w:rsidRDefault="00BC0C79" w:rsidP="00BC0C79">
      <w:pPr>
        <w:ind w:left="1418"/>
        <w:rPr>
          <w:rFonts w:ascii="Times New Roman" w:hAnsi="Times New Roman" w:cs="Times New Roman"/>
        </w:rPr>
      </w:pPr>
      <w:r w:rsidRPr="00BC0C79">
        <w:rPr>
          <w:rFonts w:ascii="Times New Roman" w:hAnsi="Times New Roman" w:cs="Times New Roman"/>
          <w:i/>
          <w:iCs/>
        </w:rPr>
        <w:t>Fratelli</w:t>
      </w:r>
      <w:r>
        <w:rPr>
          <w:rFonts w:ascii="Times New Roman" w:hAnsi="Times New Roman" w:cs="Times New Roman"/>
        </w:rPr>
        <w:t xml:space="preserve"> (p. 107)</w:t>
      </w:r>
    </w:p>
    <w:p w14:paraId="306B56D2" w14:textId="4083EA46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Fiumi </w:t>
      </w:r>
      <w:r>
        <w:rPr>
          <w:rFonts w:ascii="Times New Roman" w:hAnsi="Times New Roman" w:cs="Times New Roman"/>
        </w:rPr>
        <w:t>(p. 114)</w:t>
      </w:r>
    </w:p>
    <w:p w14:paraId="6FCF6C36" w14:textId="43BAF096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San Martino del Carso </w:t>
      </w:r>
      <w:r>
        <w:rPr>
          <w:rFonts w:ascii="Times New Roman" w:hAnsi="Times New Roman" w:cs="Times New Roman"/>
        </w:rPr>
        <w:t>(p. 120)</w:t>
      </w:r>
    </w:p>
    <w:p w14:paraId="75DF083D" w14:textId="763EC52E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Natale </w:t>
      </w:r>
      <w:r>
        <w:rPr>
          <w:rFonts w:ascii="Times New Roman" w:hAnsi="Times New Roman" w:cs="Times New Roman"/>
        </w:rPr>
        <w:t>(p. 127)</w:t>
      </w:r>
    </w:p>
    <w:p w14:paraId="0EA8076F" w14:textId="29065772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Mattina </w:t>
      </w:r>
      <w:r>
        <w:rPr>
          <w:rFonts w:ascii="Times New Roman" w:hAnsi="Times New Roman" w:cs="Times New Roman"/>
        </w:rPr>
        <w:t>(p. 129)</w:t>
      </w:r>
    </w:p>
    <w:p w14:paraId="32B9FBE4" w14:textId="15BA843D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Soldati </w:t>
      </w:r>
      <w:r>
        <w:rPr>
          <w:rFonts w:ascii="Times New Roman" w:hAnsi="Times New Roman" w:cs="Times New Roman"/>
        </w:rPr>
        <w:t>(p. 131)</w:t>
      </w:r>
    </w:p>
    <w:p w14:paraId="66BA677D" w14:textId="77777777" w:rsidR="00BC0C79" w:rsidRDefault="00BC0C79" w:rsidP="00BC0C79">
      <w:pPr>
        <w:ind w:left="1418"/>
        <w:rPr>
          <w:rFonts w:ascii="Times New Roman" w:hAnsi="Times New Roman" w:cs="Times New Roman"/>
        </w:rPr>
      </w:pPr>
    </w:p>
    <w:p w14:paraId="4968F700" w14:textId="77777777" w:rsidR="00BC0C79" w:rsidRPr="00BC0C79" w:rsidRDefault="00BC0C79" w:rsidP="00BC0C79">
      <w:pPr>
        <w:ind w:left="1418"/>
        <w:rPr>
          <w:rFonts w:ascii="Times New Roman" w:hAnsi="Times New Roman" w:cs="Times New Roman"/>
        </w:rPr>
      </w:pPr>
    </w:p>
    <w:p w14:paraId="6C4F90B8" w14:textId="77777777" w:rsidR="00BC0C79" w:rsidRDefault="00BC0C79" w:rsidP="00BC0C79">
      <w:pPr>
        <w:ind w:left="1418"/>
        <w:rPr>
          <w:rFonts w:ascii="Times New Roman" w:hAnsi="Times New Roman" w:cs="Times New Roman"/>
          <w:b/>
          <w:bCs/>
          <w:i/>
          <w:iCs/>
        </w:rPr>
      </w:pPr>
      <w:r w:rsidRPr="00BC0C79">
        <w:rPr>
          <w:rFonts w:ascii="Times New Roman" w:hAnsi="Times New Roman" w:cs="Times New Roman"/>
          <w:b/>
          <w:bCs/>
          <w:i/>
          <w:iCs/>
        </w:rPr>
        <w:t>Sentimento del tempo</w:t>
      </w:r>
    </w:p>
    <w:p w14:paraId="0D1F14C1" w14:textId="0EE9AFC7" w:rsidR="00BC0C79" w:rsidRPr="00BC0C79" w:rsidRDefault="00BC0C79" w:rsidP="00BC0C79">
      <w:pPr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La madre </w:t>
      </w:r>
      <w:r>
        <w:rPr>
          <w:rFonts w:ascii="Times New Roman" w:hAnsi="Times New Roman" w:cs="Times New Roman"/>
        </w:rPr>
        <w:t>(p. 136)</w:t>
      </w:r>
    </w:p>
    <w:p w14:paraId="70B3F0A9" w14:textId="77777777" w:rsidR="00BC0C79" w:rsidRDefault="00BC0C79" w:rsidP="00BC0C79">
      <w:pPr>
        <w:ind w:left="1418"/>
        <w:rPr>
          <w:rFonts w:ascii="Times New Roman" w:hAnsi="Times New Roman" w:cs="Times New Roman"/>
          <w:i/>
          <w:iCs/>
        </w:rPr>
      </w:pPr>
    </w:p>
    <w:p w14:paraId="09A366C1" w14:textId="6514E1CA" w:rsidR="00BC0C79" w:rsidRDefault="00BC0C79" w:rsidP="00BC0C79">
      <w:pPr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Dolore</w:t>
      </w:r>
    </w:p>
    <w:p w14:paraId="0C6FE81B" w14:textId="799F1C23" w:rsidR="00BC0C79" w:rsidRP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Non gridate più </w:t>
      </w:r>
      <w:r>
        <w:rPr>
          <w:rFonts w:ascii="Times New Roman" w:hAnsi="Times New Roman" w:cs="Times New Roman"/>
        </w:rPr>
        <w:t>(p. 138)</w:t>
      </w:r>
    </w:p>
    <w:p w14:paraId="6A21A55B" w14:textId="77777777" w:rsidR="00BC0C79" w:rsidRPr="00BC0C79" w:rsidRDefault="00BC0C79" w:rsidP="00BC0C79">
      <w:pPr>
        <w:ind w:left="1418"/>
        <w:rPr>
          <w:rFonts w:ascii="Times New Roman" w:hAnsi="Times New Roman" w:cs="Times New Roman"/>
          <w:b/>
          <w:bCs/>
        </w:rPr>
      </w:pPr>
    </w:p>
    <w:p w14:paraId="1B790623" w14:textId="77777777" w:rsidR="00BC0C79" w:rsidRPr="00BC0C79" w:rsidRDefault="00BC0C79" w:rsidP="00BC0C79">
      <w:pPr>
        <w:ind w:left="1418"/>
        <w:rPr>
          <w:rFonts w:ascii="Times New Roman" w:hAnsi="Times New Roman" w:cs="Times New Roman"/>
          <w:b/>
          <w:bCs/>
        </w:rPr>
      </w:pPr>
    </w:p>
    <w:p w14:paraId="4DBE1DE7" w14:textId="77777777" w:rsidR="004B7B20" w:rsidRPr="00115437" w:rsidRDefault="004B7B20" w:rsidP="004B7B20">
      <w:pPr>
        <w:rPr>
          <w:rFonts w:ascii="Times New Roman" w:hAnsi="Times New Roman" w:cs="Times New Roman"/>
          <w:b/>
          <w:bCs/>
        </w:rPr>
      </w:pPr>
      <w:r w:rsidRPr="00115437">
        <w:rPr>
          <w:rFonts w:ascii="Times New Roman" w:hAnsi="Times New Roman" w:cs="Times New Roman"/>
          <w:b/>
          <w:bCs/>
        </w:rPr>
        <w:t>EUGENIO MONTALE</w:t>
      </w:r>
    </w:p>
    <w:p w14:paraId="118DF765" w14:textId="77777777" w:rsidR="004B7B20" w:rsidRPr="00115437" w:rsidRDefault="004B7B20" w:rsidP="004B7B2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</w:rPr>
        <w:t>Vita.</w:t>
      </w:r>
    </w:p>
    <w:p w14:paraId="0E589451" w14:textId="6D30E27D" w:rsidR="004B7B20" w:rsidRDefault="004B7B20" w:rsidP="004B7B2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15437">
        <w:rPr>
          <w:rFonts w:ascii="Times New Roman" w:hAnsi="Times New Roman" w:cs="Times New Roman"/>
          <w:i/>
          <w:iCs/>
        </w:rPr>
        <w:t>Ossi di seppia</w:t>
      </w:r>
      <w:r w:rsidR="003330CD">
        <w:rPr>
          <w:rFonts w:ascii="Times New Roman" w:hAnsi="Times New Roman" w:cs="Times New Roman"/>
        </w:rPr>
        <w:t xml:space="preserve"> e il correlativo oggettivo</w:t>
      </w:r>
    </w:p>
    <w:p w14:paraId="1B247FBC" w14:textId="7D4F2CF2" w:rsidR="003330CD" w:rsidRPr="00115437" w:rsidRDefault="003330CD" w:rsidP="003330C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Torcere il collo all’eloquenza </w:t>
      </w:r>
      <w:r>
        <w:rPr>
          <w:rFonts w:ascii="Times New Roman" w:hAnsi="Times New Roman" w:cs="Times New Roman"/>
        </w:rPr>
        <w:t>(p. 251)</w:t>
      </w:r>
    </w:p>
    <w:p w14:paraId="773EAADC" w14:textId="7E87888C" w:rsidR="004B7B20" w:rsidRPr="003330CD" w:rsidRDefault="004B7B20" w:rsidP="003330CD">
      <w:pPr>
        <w:ind w:left="1440"/>
        <w:rPr>
          <w:rFonts w:ascii="Times New Roman" w:hAnsi="Times New Roman" w:cs="Times New Roman"/>
        </w:rPr>
      </w:pPr>
      <w:r w:rsidRPr="003330CD">
        <w:rPr>
          <w:rFonts w:ascii="Times New Roman" w:hAnsi="Times New Roman" w:cs="Times New Roman"/>
          <w:i/>
          <w:iCs/>
        </w:rPr>
        <w:t>Spesso il male di vivere ho incontrato</w:t>
      </w:r>
      <w:r w:rsidR="003330CD">
        <w:rPr>
          <w:rFonts w:ascii="Times New Roman" w:hAnsi="Times New Roman" w:cs="Times New Roman"/>
          <w:i/>
          <w:iCs/>
        </w:rPr>
        <w:t xml:space="preserve"> </w:t>
      </w:r>
      <w:r w:rsidR="003330CD">
        <w:rPr>
          <w:rFonts w:ascii="Times New Roman" w:hAnsi="Times New Roman" w:cs="Times New Roman"/>
        </w:rPr>
        <w:t>(p. 263)</w:t>
      </w:r>
    </w:p>
    <w:p w14:paraId="3A2DA60B" w14:textId="00152A4C" w:rsidR="004B7B20" w:rsidRPr="003330CD" w:rsidRDefault="004B7B20" w:rsidP="003330CD">
      <w:pPr>
        <w:ind w:left="1440"/>
        <w:rPr>
          <w:rFonts w:ascii="Times New Roman" w:hAnsi="Times New Roman" w:cs="Times New Roman"/>
        </w:rPr>
      </w:pPr>
      <w:r w:rsidRPr="003330CD">
        <w:rPr>
          <w:rFonts w:ascii="Times New Roman" w:hAnsi="Times New Roman" w:cs="Times New Roman"/>
          <w:i/>
          <w:iCs/>
        </w:rPr>
        <w:t>Meriggiare pallido e assorto</w:t>
      </w:r>
      <w:r w:rsidR="003330CD">
        <w:rPr>
          <w:rFonts w:ascii="Times New Roman" w:hAnsi="Times New Roman" w:cs="Times New Roman"/>
          <w:i/>
          <w:iCs/>
        </w:rPr>
        <w:t xml:space="preserve"> </w:t>
      </w:r>
      <w:r w:rsidR="003330CD">
        <w:rPr>
          <w:rFonts w:ascii="Times New Roman" w:hAnsi="Times New Roman" w:cs="Times New Roman"/>
        </w:rPr>
        <w:t>(p. 257)</w:t>
      </w:r>
    </w:p>
    <w:p w14:paraId="0447D209" w14:textId="44CCFFCD" w:rsidR="004B7B20" w:rsidRPr="003330CD" w:rsidRDefault="004B7B20" w:rsidP="003330CD">
      <w:pPr>
        <w:ind w:left="1440"/>
        <w:rPr>
          <w:rFonts w:ascii="Times New Roman" w:hAnsi="Times New Roman" w:cs="Times New Roman"/>
        </w:rPr>
      </w:pPr>
      <w:r w:rsidRPr="003330CD">
        <w:rPr>
          <w:rFonts w:ascii="Times New Roman" w:hAnsi="Times New Roman" w:cs="Times New Roman"/>
          <w:i/>
          <w:iCs/>
        </w:rPr>
        <w:t>Non chiederci la parola</w:t>
      </w:r>
      <w:r w:rsidR="003330CD">
        <w:rPr>
          <w:rFonts w:ascii="Times New Roman" w:hAnsi="Times New Roman" w:cs="Times New Roman"/>
          <w:i/>
          <w:iCs/>
        </w:rPr>
        <w:t xml:space="preserve"> </w:t>
      </w:r>
      <w:r w:rsidR="003330CD">
        <w:rPr>
          <w:rFonts w:ascii="Times New Roman" w:hAnsi="Times New Roman" w:cs="Times New Roman"/>
        </w:rPr>
        <w:t>(p. 252)</w:t>
      </w:r>
    </w:p>
    <w:p w14:paraId="0A21FDC2" w14:textId="173D1E42" w:rsidR="00C41DB8" w:rsidRDefault="003330CD" w:rsidP="003330CD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i/>
          <w:iCs/>
        </w:rPr>
      </w:pPr>
      <w:r w:rsidRPr="003330CD">
        <w:rPr>
          <w:rFonts w:ascii="Times New Roman" w:hAnsi="Times New Roman" w:cs="Times New Roman"/>
          <w:i/>
          <w:iCs/>
        </w:rPr>
        <w:t>Occasioni</w:t>
      </w:r>
    </w:p>
    <w:p w14:paraId="74616B99" w14:textId="6A4DAED7" w:rsidR="003330CD" w:rsidRDefault="003330CD" w:rsidP="003330CD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i/>
          <w:iCs/>
        </w:rPr>
      </w:pPr>
      <w:r w:rsidRPr="003330CD">
        <w:rPr>
          <w:rFonts w:ascii="Times New Roman" w:hAnsi="Times New Roman" w:cs="Times New Roman"/>
          <w:i/>
          <w:iCs/>
        </w:rPr>
        <w:t>Satura</w:t>
      </w:r>
    </w:p>
    <w:p w14:paraId="52AB857C" w14:textId="4FA0E5C2" w:rsidR="003330CD" w:rsidRDefault="003330CD" w:rsidP="003330CD">
      <w:pPr>
        <w:pStyle w:val="Paragrafoelenco"/>
        <w:ind w:left="141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Ho sceso dandoti il braccio</w:t>
      </w:r>
    </w:p>
    <w:p w14:paraId="5B4AA366" w14:textId="77777777" w:rsidR="003330CD" w:rsidRDefault="003330CD" w:rsidP="003330CD">
      <w:pPr>
        <w:pStyle w:val="Paragrafoelenco"/>
        <w:ind w:left="1418"/>
        <w:rPr>
          <w:rFonts w:ascii="Times New Roman" w:hAnsi="Times New Roman" w:cs="Times New Roman"/>
          <w:i/>
          <w:iCs/>
        </w:rPr>
      </w:pPr>
    </w:p>
    <w:p w14:paraId="08A63DDF" w14:textId="511E77D6" w:rsidR="003330CD" w:rsidRDefault="003330CD" w:rsidP="003330CD">
      <w:pPr>
        <w:pStyle w:val="Paragrafoelenco"/>
        <w:ind w:left="141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Discorso per il </w:t>
      </w:r>
      <w:proofErr w:type="spellStart"/>
      <w:r>
        <w:rPr>
          <w:rFonts w:ascii="Times New Roman" w:hAnsi="Times New Roman" w:cs="Times New Roman"/>
        </w:rPr>
        <w:t>nobel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“È ancora possibile la poesia?”</w:t>
      </w:r>
    </w:p>
    <w:p w14:paraId="1FFFB291" w14:textId="6D0AC7EE" w:rsidR="003330CD" w:rsidRDefault="003330CD" w:rsidP="003330CD">
      <w:pPr>
        <w:pStyle w:val="Paragrafoelenco"/>
        <w:numPr>
          <w:ilvl w:val="0"/>
          <w:numId w:val="16"/>
        </w:numPr>
        <w:ind w:left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La bufera e altro</w:t>
      </w:r>
    </w:p>
    <w:p w14:paraId="5EF6E4CC" w14:textId="77777777" w:rsidR="003330CD" w:rsidRDefault="003330CD" w:rsidP="003330CD">
      <w:pPr>
        <w:pStyle w:val="Paragrafoelenco"/>
        <w:ind w:left="709"/>
        <w:rPr>
          <w:rFonts w:ascii="Times New Roman" w:hAnsi="Times New Roman" w:cs="Times New Roman"/>
          <w:i/>
          <w:iCs/>
        </w:rPr>
      </w:pPr>
    </w:p>
    <w:p w14:paraId="0FC85583" w14:textId="77777777" w:rsidR="003330CD" w:rsidRPr="003330CD" w:rsidRDefault="003330CD" w:rsidP="003330CD">
      <w:pPr>
        <w:pStyle w:val="Paragrafoelenco"/>
        <w:ind w:left="709"/>
        <w:rPr>
          <w:rFonts w:ascii="Times New Roman" w:hAnsi="Times New Roman" w:cs="Times New Roman"/>
          <w:i/>
          <w:iCs/>
        </w:rPr>
      </w:pPr>
    </w:p>
    <w:p w14:paraId="6B1CB2D3" w14:textId="267E51B1" w:rsidR="00BC0C79" w:rsidRDefault="00BC0C79" w:rsidP="00C41DB8">
      <w:pPr>
        <w:rPr>
          <w:rFonts w:ascii="Times New Roman" w:hAnsi="Times New Roman" w:cs="Times New Roman"/>
          <w:b/>
          <w:bCs/>
        </w:rPr>
      </w:pPr>
      <w:r w:rsidRPr="00BC0C79">
        <w:rPr>
          <w:rFonts w:ascii="Times New Roman" w:hAnsi="Times New Roman" w:cs="Times New Roman"/>
          <w:b/>
          <w:bCs/>
        </w:rPr>
        <w:t>UMBERTO SABA</w:t>
      </w:r>
    </w:p>
    <w:p w14:paraId="384D6A43" w14:textId="13EC285A" w:rsidR="00BC0C79" w:rsidRPr="00BC0C79" w:rsidRDefault="00BC0C79" w:rsidP="00BC0C79">
      <w:pPr>
        <w:pStyle w:val="Paragrafoelenco"/>
        <w:numPr>
          <w:ilvl w:val="0"/>
          <w:numId w:val="14"/>
        </w:numPr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Vita</w:t>
      </w:r>
    </w:p>
    <w:p w14:paraId="2B31B299" w14:textId="0C926467" w:rsidR="00BC0C79" w:rsidRPr="00BC0C79" w:rsidRDefault="00BC0C79" w:rsidP="00BC0C79">
      <w:pPr>
        <w:pStyle w:val="Paragrafoelenco"/>
        <w:numPr>
          <w:ilvl w:val="0"/>
          <w:numId w:val="14"/>
        </w:numPr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Quello che resta da fare ai poeti </w:t>
      </w:r>
      <w:r>
        <w:rPr>
          <w:rFonts w:ascii="Times New Roman" w:hAnsi="Times New Roman" w:cs="Times New Roman"/>
        </w:rPr>
        <w:t>(p. 167)</w:t>
      </w:r>
    </w:p>
    <w:p w14:paraId="32B62427" w14:textId="062DA001" w:rsidR="00BC0C79" w:rsidRPr="00BC0C79" w:rsidRDefault="00BC0C79" w:rsidP="00BC0C79">
      <w:pPr>
        <w:pStyle w:val="Paragrafoelenco"/>
        <w:numPr>
          <w:ilvl w:val="0"/>
          <w:numId w:val="14"/>
        </w:numPr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Il Canzoniere</w:t>
      </w:r>
    </w:p>
    <w:p w14:paraId="22CD7687" w14:textId="7EB7A1B3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 mia moglie </w:t>
      </w:r>
      <w:r>
        <w:rPr>
          <w:rFonts w:ascii="Times New Roman" w:hAnsi="Times New Roman" w:cs="Times New Roman"/>
        </w:rPr>
        <w:t>(p. 179)</w:t>
      </w:r>
    </w:p>
    <w:p w14:paraId="132B7F1D" w14:textId="5B313F9D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Città vecchia </w:t>
      </w:r>
      <w:r>
        <w:rPr>
          <w:rFonts w:ascii="Times New Roman" w:hAnsi="Times New Roman" w:cs="Times New Roman"/>
        </w:rPr>
        <w:t>(p. 187)</w:t>
      </w:r>
    </w:p>
    <w:p w14:paraId="559EA55B" w14:textId="6FE2EE58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Dico al mio cuore, intanto che ti aspetto</w:t>
      </w:r>
      <w:r>
        <w:rPr>
          <w:rFonts w:ascii="Times New Roman" w:hAnsi="Times New Roman" w:cs="Times New Roman"/>
        </w:rPr>
        <w:t xml:space="preserve"> (p. 191)</w:t>
      </w:r>
    </w:p>
    <w:p w14:paraId="4B99B7BB" w14:textId="2E71E359" w:rsidR="00BC0C79" w:rsidRDefault="00BC0C79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Goal </w:t>
      </w:r>
      <w:r>
        <w:rPr>
          <w:rFonts w:ascii="Times New Roman" w:hAnsi="Times New Roman" w:cs="Times New Roman"/>
        </w:rPr>
        <w:t>(p. 215)</w:t>
      </w:r>
    </w:p>
    <w:p w14:paraId="689FC0EA" w14:textId="6ED00E58" w:rsidR="003330CD" w:rsidRPr="003330CD" w:rsidRDefault="003330CD" w:rsidP="00BC0C79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Amai </w:t>
      </w:r>
      <w:r>
        <w:rPr>
          <w:rFonts w:ascii="Times New Roman" w:hAnsi="Times New Roman" w:cs="Times New Roman"/>
        </w:rPr>
        <w:t>(p. 220)</w:t>
      </w:r>
    </w:p>
    <w:p w14:paraId="7E1CE0E7" w14:textId="77777777" w:rsidR="00C41DB8" w:rsidRDefault="00C41DB8" w:rsidP="00C41DB8">
      <w:pPr>
        <w:rPr>
          <w:rFonts w:ascii="Times New Roman" w:hAnsi="Times New Roman" w:cs="Times New Roman"/>
        </w:rPr>
      </w:pPr>
    </w:p>
    <w:p w14:paraId="5D1C5225" w14:textId="77777777" w:rsidR="00C41DB8" w:rsidRDefault="00C41DB8" w:rsidP="00C41DB8">
      <w:pPr>
        <w:rPr>
          <w:rFonts w:ascii="Times New Roman" w:hAnsi="Times New Roman" w:cs="Times New Roman"/>
        </w:rPr>
      </w:pPr>
    </w:p>
    <w:p w14:paraId="200F9859" w14:textId="77777777" w:rsidR="00C41DB8" w:rsidRDefault="00C41DB8" w:rsidP="00C41DB8">
      <w:pPr>
        <w:rPr>
          <w:rFonts w:ascii="Times New Roman" w:hAnsi="Times New Roman" w:cs="Times New Roman"/>
        </w:rPr>
      </w:pPr>
    </w:p>
    <w:p w14:paraId="318F95B1" w14:textId="16218C49" w:rsidR="00C41DB8" w:rsidRPr="003F3A07" w:rsidRDefault="00C41DB8" w:rsidP="00C41DB8">
      <w:pPr>
        <w:rPr>
          <w:rFonts w:ascii="Times New Roman" w:hAnsi="Times New Roman" w:cs="Times New Roman"/>
        </w:rPr>
      </w:pPr>
      <w:r w:rsidRPr="003F3A07">
        <w:rPr>
          <w:rFonts w:ascii="Times New Roman" w:hAnsi="Times New Roman" w:cs="Times New Roman"/>
        </w:rPr>
        <w:t>Palermo:  27 maggio 2024</w:t>
      </w:r>
    </w:p>
    <w:p w14:paraId="6C6E6AF6" w14:textId="77777777" w:rsidR="00C41DB8" w:rsidRPr="003F3A07" w:rsidRDefault="00C41DB8" w:rsidP="00C41DB8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1"/>
      </w:tblGrid>
      <w:tr w:rsidR="00C41DB8" w:rsidRPr="003F3A07" w14:paraId="135C1DE0" w14:textId="77777777" w:rsidTr="00BD16FC">
        <w:tc>
          <w:tcPr>
            <w:tcW w:w="4889" w:type="dxa"/>
          </w:tcPr>
          <w:p w14:paraId="630A486A" w14:textId="77777777" w:rsidR="00C41DB8" w:rsidRPr="003F3A07" w:rsidRDefault="00C41DB8" w:rsidP="00BD16FC">
            <w:pPr>
              <w:jc w:val="center"/>
              <w:rPr>
                <w:rFonts w:ascii="Times New Roman" w:hAnsi="Times New Roman" w:cs="Times New Roman"/>
              </w:rPr>
            </w:pPr>
            <w:r w:rsidRPr="003F3A07">
              <w:rPr>
                <w:rFonts w:ascii="Times New Roman" w:hAnsi="Times New Roman" w:cs="Times New Roman"/>
              </w:rPr>
              <w:t>Gli Studenti</w:t>
            </w:r>
          </w:p>
        </w:tc>
        <w:tc>
          <w:tcPr>
            <w:tcW w:w="4889" w:type="dxa"/>
          </w:tcPr>
          <w:p w14:paraId="1C88FDAD" w14:textId="77777777" w:rsidR="00C41DB8" w:rsidRPr="003F3A07" w:rsidRDefault="00C41DB8" w:rsidP="00BD16FC">
            <w:pPr>
              <w:jc w:val="center"/>
              <w:rPr>
                <w:rFonts w:ascii="Times New Roman" w:hAnsi="Times New Roman" w:cs="Times New Roman"/>
              </w:rPr>
            </w:pPr>
            <w:r w:rsidRPr="003F3A07">
              <w:rPr>
                <w:rFonts w:ascii="Times New Roman" w:hAnsi="Times New Roman" w:cs="Times New Roman"/>
              </w:rPr>
              <w:t>Il Docente</w:t>
            </w:r>
          </w:p>
          <w:p w14:paraId="4E78904B" w14:textId="77777777" w:rsidR="00C41DB8" w:rsidRPr="003F3A07" w:rsidRDefault="00C41DB8" w:rsidP="00BD16FC">
            <w:pPr>
              <w:jc w:val="center"/>
              <w:rPr>
                <w:rFonts w:ascii="Times New Roman" w:hAnsi="Times New Roman" w:cs="Times New Roman"/>
              </w:rPr>
            </w:pPr>
            <w:r w:rsidRPr="003F3A07">
              <w:rPr>
                <w:rFonts w:ascii="Times New Roman" w:hAnsi="Times New Roman" w:cs="Times New Roman"/>
              </w:rPr>
              <w:t>Prof. Francesco Iurato</w:t>
            </w:r>
          </w:p>
          <w:p w14:paraId="02445ACD" w14:textId="77777777" w:rsidR="00C41DB8" w:rsidRPr="003F3A07" w:rsidRDefault="00C41DB8" w:rsidP="00BD1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D83633" w14:textId="77777777" w:rsidR="00EF1C67" w:rsidRPr="00115437" w:rsidRDefault="00EF1C67" w:rsidP="004B7B20">
      <w:pPr>
        <w:rPr>
          <w:rFonts w:ascii="Times New Roman" w:hAnsi="Times New Roman" w:cs="Times New Roman"/>
        </w:rPr>
      </w:pPr>
    </w:p>
    <w:sectPr w:rsidR="00EF1C67" w:rsidRPr="00115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DBE"/>
    <w:multiLevelType w:val="multilevel"/>
    <w:tmpl w:val="A182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604F6"/>
    <w:multiLevelType w:val="hybridMultilevel"/>
    <w:tmpl w:val="F6723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131"/>
    <w:multiLevelType w:val="hybridMultilevel"/>
    <w:tmpl w:val="CA747BA6"/>
    <w:lvl w:ilvl="0" w:tplc="2FCC32F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440"/>
    <w:multiLevelType w:val="hybridMultilevel"/>
    <w:tmpl w:val="0880942E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E751427"/>
    <w:multiLevelType w:val="multilevel"/>
    <w:tmpl w:val="B0F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295B74"/>
    <w:multiLevelType w:val="hybridMultilevel"/>
    <w:tmpl w:val="9DB6F1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96189C"/>
    <w:multiLevelType w:val="multilevel"/>
    <w:tmpl w:val="7C88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1B2407"/>
    <w:multiLevelType w:val="hybridMultilevel"/>
    <w:tmpl w:val="90BAB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B40D5"/>
    <w:multiLevelType w:val="multilevel"/>
    <w:tmpl w:val="E62E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5D437A"/>
    <w:multiLevelType w:val="multilevel"/>
    <w:tmpl w:val="DBA8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6F11AF"/>
    <w:multiLevelType w:val="multilevel"/>
    <w:tmpl w:val="365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796A9D"/>
    <w:multiLevelType w:val="multilevel"/>
    <w:tmpl w:val="9C1C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102981"/>
    <w:multiLevelType w:val="multilevel"/>
    <w:tmpl w:val="0B98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656CC0"/>
    <w:multiLevelType w:val="multilevel"/>
    <w:tmpl w:val="7F98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F71B6D"/>
    <w:multiLevelType w:val="multilevel"/>
    <w:tmpl w:val="B31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C36070"/>
    <w:multiLevelType w:val="hybridMultilevel"/>
    <w:tmpl w:val="86528032"/>
    <w:lvl w:ilvl="0" w:tplc="C07E538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17392">
    <w:abstractNumId w:val="2"/>
  </w:num>
  <w:num w:numId="2" w16cid:durableId="600457425">
    <w:abstractNumId w:val="15"/>
  </w:num>
  <w:num w:numId="3" w16cid:durableId="1086194916">
    <w:abstractNumId w:val="13"/>
  </w:num>
  <w:num w:numId="4" w16cid:durableId="1742562501">
    <w:abstractNumId w:val="9"/>
  </w:num>
  <w:num w:numId="5" w16cid:durableId="1807815829">
    <w:abstractNumId w:val="6"/>
  </w:num>
  <w:num w:numId="6" w16cid:durableId="1164471440">
    <w:abstractNumId w:val="11"/>
  </w:num>
  <w:num w:numId="7" w16cid:durableId="571043464">
    <w:abstractNumId w:val="4"/>
  </w:num>
  <w:num w:numId="8" w16cid:durableId="1696732023">
    <w:abstractNumId w:val="8"/>
  </w:num>
  <w:num w:numId="9" w16cid:durableId="206189944">
    <w:abstractNumId w:val="14"/>
  </w:num>
  <w:num w:numId="10" w16cid:durableId="494421109">
    <w:abstractNumId w:val="0"/>
  </w:num>
  <w:num w:numId="11" w16cid:durableId="1833713102">
    <w:abstractNumId w:val="12"/>
  </w:num>
  <w:num w:numId="12" w16cid:durableId="1801025221">
    <w:abstractNumId w:val="10"/>
  </w:num>
  <w:num w:numId="13" w16cid:durableId="1901749816">
    <w:abstractNumId w:val="5"/>
  </w:num>
  <w:num w:numId="14" w16cid:durableId="637418022">
    <w:abstractNumId w:val="1"/>
  </w:num>
  <w:num w:numId="15" w16cid:durableId="1070542558">
    <w:abstractNumId w:val="7"/>
  </w:num>
  <w:num w:numId="16" w16cid:durableId="1170559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67"/>
    <w:rsid w:val="000366B1"/>
    <w:rsid w:val="00064A80"/>
    <w:rsid w:val="001005A0"/>
    <w:rsid w:val="00115437"/>
    <w:rsid w:val="00117D6A"/>
    <w:rsid w:val="0014678F"/>
    <w:rsid w:val="001855A9"/>
    <w:rsid w:val="00223ED3"/>
    <w:rsid w:val="002A0BCC"/>
    <w:rsid w:val="0033231D"/>
    <w:rsid w:val="003330CD"/>
    <w:rsid w:val="003E3FA9"/>
    <w:rsid w:val="004B7B20"/>
    <w:rsid w:val="004D43BF"/>
    <w:rsid w:val="004F3007"/>
    <w:rsid w:val="00602820"/>
    <w:rsid w:val="006222C7"/>
    <w:rsid w:val="006754FC"/>
    <w:rsid w:val="00687D8C"/>
    <w:rsid w:val="00793B85"/>
    <w:rsid w:val="007B11C3"/>
    <w:rsid w:val="007F4F9B"/>
    <w:rsid w:val="008061D7"/>
    <w:rsid w:val="008F7ECC"/>
    <w:rsid w:val="00A12454"/>
    <w:rsid w:val="00A53635"/>
    <w:rsid w:val="00AF654C"/>
    <w:rsid w:val="00BC0C79"/>
    <w:rsid w:val="00C41DB8"/>
    <w:rsid w:val="00CD1194"/>
    <w:rsid w:val="00E83C72"/>
    <w:rsid w:val="00EE6630"/>
    <w:rsid w:val="00EF1C67"/>
    <w:rsid w:val="00F02950"/>
    <w:rsid w:val="00FF0D82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E12B"/>
  <w15:chartTrackingRefBased/>
  <w15:docId w15:val="{168A1D40-84F5-6848-9CC5-66168F4A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1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1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1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1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1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1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1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1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1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1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1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1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1C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1C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1C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1C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1C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1C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1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1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1C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1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1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1C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1C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1C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1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1C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1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IURATO</dc:creator>
  <cp:keywords/>
  <dc:description/>
  <cp:lastModifiedBy>FRANCESCO IURATO</cp:lastModifiedBy>
  <cp:revision>2</cp:revision>
  <dcterms:created xsi:type="dcterms:W3CDTF">2026-05-23T21:40:00Z</dcterms:created>
  <dcterms:modified xsi:type="dcterms:W3CDTF">2026-05-23T21:40:00Z</dcterms:modified>
</cp:coreProperties>
</file>