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7CD6" w14:textId="77777777" w:rsidR="00AE2FFD" w:rsidRDefault="00AE2FFD" w:rsidP="00AE2F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Anno scolastico 2025/26</w:t>
      </w:r>
    </w:p>
    <w:p w14:paraId="4DAE0584" w14:textId="77777777" w:rsidR="00AE2FFD" w:rsidRDefault="00AE2FFD" w:rsidP="00AE2F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Istituto </w:t>
      </w:r>
      <w:proofErr w:type="spellStart"/>
      <w:r>
        <w:rPr>
          <w:b/>
          <w:bCs/>
          <w:sz w:val="28"/>
          <w:szCs w:val="28"/>
        </w:rPr>
        <w:t>Ranchibile</w:t>
      </w:r>
      <w:proofErr w:type="spellEnd"/>
      <w:r>
        <w:rPr>
          <w:b/>
          <w:bCs/>
          <w:sz w:val="28"/>
          <w:szCs w:val="28"/>
        </w:rPr>
        <w:t xml:space="preserve"> Don Bosco Palermo</w:t>
      </w:r>
    </w:p>
    <w:p w14:paraId="281688BF" w14:textId="77777777" w:rsidR="00AE2FFD" w:rsidRDefault="00AE2FFD" w:rsidP="00AE2F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Programma di matematica</w:t>
      </w:r>
    </w:p>
    <w:p w14:paraId="0388E188" w14:textId="4477ABB4" w:rsidR="00AE2FFD" w:rsidRDefault="00AE2FFD" w:rsidP="00AE2F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Classe V A scientifico</w:t>
      </w:r>
    </w:p>
    <w:p w14:paraId="3540BF3A" w14:textId="77777777" w:rsidR="00AE2FFD" w:rsidRDefault="00AE2FFD" w:rsidP="00AE2F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Prof. Francesco Paolo Scuma </w:t>
      </w:r>
    </w:p>
    <w:p w14:paraId="0FF4DCFB" w14:textId="77777777" w:rsidR="00AE2FFD" w:rsidRDefault="00AE2FFD" w:rsidP="00AE2F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Funzioni e loro proprietà</w:t>
      </w:r>
    </w:p>
    <w:p w14:paraId="3FCE328B" w14:textId="77777777" w:rsidR="00AE2FFD" w:rsidRDefault="00AE2FFD" w:rsidP="00AE2FFD">
      <w:pPr>
        <w:pStyle w:val="Paragrafoelenco"/>
        <w:numPr>
          <w:ilvl w:val="0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Funzioni reali di variabili reali ;</w:t>
      </w:r>
    </w:p>
    <w:p w14:paraId="6475E286" w14:textId="77777777" w:rsidR="00AE2FFD" w:rsidRDefault="00AE2FFD" w:rsidP="00AE2FFD">
      <w:pPr>
        <w:pStyle w:val="Paragrafoelenco"/>
        <w:numPr>
          <w:ilvl w:val="0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Dominio di una funzione .</w:t>
      </w:r>
    </w:p>
    <w:p w14:paraId="19801B54" w14:textId="77777777" w:rsidR="00AE2FFD" w:rsidRDefault="00AE2FFD" w:rsidP="00AE2F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Limiti</w:t>
      </w:r>
    </w:p>
    <w:p w14:paraId="62A52787" w14:textId="77777777" w:rsidR="00AE2FFD" w:rsidRDefault="00AE2FFD" w:rsidP="00AE2FFD">
      <w:pPr>
        <w:pStyle w:val="Paragrafoelenco"/>
        <w:numPr>
          <w:ilvl w:val="0"/>
          <w:numId w:val="2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Insiemi di numeri reali</w:t>
      </w:r>
    </w:p>
    <w:p w14:paraId="74EA40DA" w14:textId="77777777" w:rsidR="00AE2FFD" w:rsidRDefault="00AE2FFD" w:rsidP="00AE2FFD">
      <w:pPr>
        <w:pStyle w:val="Paragrafoelenco"/>
        <w:numPr>
          <w:ilvl w:val="0"/>
          <w:numId w:val="2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Il limite e la loro verifica</w:t>
      </w:r>
    </w:p>
    <w:p w14:paraId="59C6F117" w14:textId="77777777" w:rsidR="00AE2FFD" w:rsidRDefault="00000000" w:rsidP="00AE2FFD">
      <w:pPr>
        <w:pStyle w:val="Paragrafoelenco"/>
        <w:numPr>
          <w:ilvl w:val="0"/>
          <w:numId w:val="2"/>
        </w:numPr>
        <w:contextualSpacing w:val="0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lim>
            </m:limLow>
            <m:r>
              <w:rPr>
                <w:rFonts w:ascii="Cambria Math" w:hAnsi="Cambria Math"/>
              </w:rPr>
              <m:t> </m:t>
            </m:r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=l</m:t>
            </m:r>
          </m:e>
        </m:func>
      </m:oMath>
    </w:p>
    <w:p w14:paraId="401BEFF9" w14:textId="77777777" w:rsidR="00AE2FFD" w:rsidRDefault="00AE2FFD" w:rsidP="00AE2FFD">
      <w:pPr>
        <w:pStyle w:val="Paragrafoelenco"/>
        <w:numPr>
          <w:ilvl w:val="0"/>
          <w:numId w:val="2"/>
        </w:numPr>
        <w:contextualSpacing w:val="0"/>
      </w:pPr>
      <w:r>
        <w:rPr>
          <w:sz w:val="24"/>
          <w:szCs w:val="24"/>
        </w:rPr>
        <w:t>limiti</w:t>
      </w:r>
      <m:oMath>
        <m:r>
          <w:rPr>
            <w:rFonts w:ascii="Cambria Math" w:hAnsi="Cambria Math"/>
          </w:rPr>
          <m:t>+∞ o-∞</m:t>
        </m:r>
      </m:oMath>
      <w:r>
        <w:rPr>
          <w:sz w:val="24"/>
          <w:szCs w:val="24"/>
        </w:rPr>
        <w:t>per x che tende a un valore finito</w:t>
      </w:r>
    </w:p>
    <w:p w14:paraId="0AD1FD86" w14:textId="77777777" w:rsidR="00AE2FFD" w:rsidRDefault="00AE2FFD" w:rsidP="00AE2FFD">
      <w:pPr>
        <w:pStyle w:val="Paragrafoelenco"/>
        <w:numPr>
          <w:ilvl w:val="0"/>
          <w:numId w:val="2"/>
        </w:numPr>
        <w:contextualSpacing w:val="0"/>
      </w:pPr>
      <w:r>
        <w:rPr>
          <w:sz w:val="24"/>
          <w:szCs w:val="24"/>
        </w:rPr>
        <w:t xml:space="preserve">limite finito per x che tende a </w:t>
      </w:r>
      <m:oMath>
        <m:r>
          <w:rPr>
            <w:rFonts w:ascii="Cambria Math" w:hAnsi="Cambria Math"/>
          </w:rPr>
          <m:t>+∞ o-∞</m:t>
        </m:r>
      </m:oMath>
    </w:p>
    <w:p w14:paraId="34F7BDE5" w14:textId="77777777" w:rsidR="00AE2FFD" w:rsidRDefault="00AE2FFD" w:rsidP="0077176C">
      <w:pPr>
        <w:pStyle w:val="Paragrafoelenco"/>
        <w:numPr>
          <w:ilvl w:val="0"/>
          <w:numId w:val="2"/>
        </w:numPr>
      </w:pPr>
      <w:r w:rsidRPr="0077176C">
        <w:rPr>
          <w:sz w:val="24"/>
          <w:szCs w:val="24"/>
        </w:rPr>
        <w:t xml:space="preserve">limiti </w:t>
      </w:r>
      <m:oMath>
        <m:r>
          <w:rPr>
            <w:rFonts w:ascii="Cambria Math" w:hAnsi="Cambria Math"/>
          </w:rPr>
          <m:t>+∞ o-∞ </m:t>
        </m:r>
      </m:oMath>
      <w:r w:rsidRPr="0077176C">
        <w:rPr>
          <w:sz w:val="24"/>
          <w:szCs w:val="24"/>
        </w:rPr>
        <w:t xml:space="preserve">per x che tende a </w:t>
      </w:r>
      <m:oMath>
        <m:r>
          <w:rPr>
            <w:rFonts w:ascii="Cambria Math" w:hAnsi="Cambria Math"/>
          </w:rPr>
          <m:t>+∞ o-∞</m:t>
        </m:r>
      </m:oMath>
      <w:r w:rsidRPr="0077176C">
        <w:rPr>
          <w:sz w:val="24"/>
          <w:szCs w:val="24"/>
        </w:rPr>
        <w:t xml:space="preserve"> Il limite e la loro verifica ;</w:t>
      </w:r>
    </w:p>
    <w:p w14:paraId="1F3CC738" w14:textId="77777777" w:rsidR="00AE2FFD" w:rsidRDefault="00AE2FFD" w:rsidP="00AE2FFD">
      <w:pPr>
        <w:pStyle w:val="Paragrafoelenco"/>
        <w:numPr>
          <w:ilvl w:val="0"/>
          <w:numId w:val="2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Il limite e la loro verifica ;</w:t>
      </w:r>
    </w:p>
    <w:p w14:paraId="79B37EB1" w14:textId="77777777" w:rsidR="00AE2FFD" w:rsidRDefault="00AE2FFD" w:rsidP="00AE2FFD">
      <w:pPr>
        <w:pStyle w:val="Paragrafoelenco"/>
        <w:numPr>
          <w:ilvl w:val="0"/>
          <w:numId w:val="2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Primi teoremi sui limiti ( enunciati )</w:t>
      </w:r>
    </w:p>
    <w:p w14:paraId="761033D9" w14:textId="77777777" w:rsidR="00AE2FFD" w:rsidRDefault="00AE2FFD" w:rsidP="00AE2F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Calcolo dei limiti e continuità      </w:t>
      </w:r>
    </w:p>
    <w:p w14:paraId="66A20D3B" w14:textId="77777777" w:rsidR="00AE2FFD" w:rsidRDefault="00AE2FFD" w:rsidP="00AE2FFD">
      <w:pPr>
        <w:pStyle w:val="Paragrafoelenco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Operazioni sui limiti</w:t>
      </w:r>
    </w:p>
    <w:p w14:paraId="71E284F2" w14:textId="77777777" w:rsidR="00AE2FFD" w:rsidRDefault="00AE2FFD" w:rsidP="00AE2FFD">
      <w:pPr>
        <w:pStyle w:val="Paragrafoelenco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Forme indeterminate</w:t>
      </w:r>
    </w:p>
    <w:p w14:paraId="1A132310" w14:textId="4A40ACF7" w:rsidR="00AE2FFD" w:rsidRDefault="00AE2FFD" w:rsidP="00AE2FFD">
      <w:pPr>
        <w:pStyle w:val="Paragrafoelenco"/>
        <w:numPr>
          <w:ilvl w:val="0"/>
          <w:numId w:val="4"/>
        </w:numPr>
        <w:contextualSpacing w:val="0"/>
      </w:pPr>
      <w:r>
        <w:rPr>
          <w:sz w:val="24"/>
          <w:szCs w:val="24"/>
        </w:rPr>
        <w:t xml:space="preserve">Limiti notevoli </w:t>
      </w:r>
      <w:r>
        <w:t xml:space="preserve">  </w:t>
      </w:r>
      <m:oMath>
        <m:r>
          <w:rPr>
            <w:rFonts w:ascii="Cambria Math" w:hAnsi="Cambria Math"/>
          </w:rPr>
          <m:t xml:space="preserve"> </m:t>
        </m:r>
      </m:oMath>
    </w:p>
    <w:p w14:paraId="6B34ED0F" w14:textId="77777777" w:rsidR="00AE2FFD" w:rsidRDefault="00AE2FFD" w:rsidP="00AE2FFD">
      <w:pPr>
        <w:pStyle w:val="Paragrafoelenco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Calcolo di limiti</w:t>
      </w:r>
    </w:p>
    <w:p w14:paraId="687746E4" w14:textId="77777777" w:rsidR="00AE2FFD" w:rsidRDefault="00AE2FFD" w:rsidP="00AE2FFD">
      <w:pPr>
        <w:pStyle w:val="Paragrafoelenco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Infiniti e loro confronto</w:t>
      </w:r>
    </w:p>
    <w:p w14:paraId="42E78F24" w14:textId="77777777" w:rsidR="00AE2FFD" w:rsidRDefault="00AE2FFD" w:rsidP="00AE2FFD">
      <w:pPr>
        <w:pStyle w:val="Paragrafoelenco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Funzioni continue</w:t>
      </w:r>
    </w:p>
    <w:p w14:paraId="486B2AA6" w14:textId="77777777" w:rsidR="00AE2FFD" w:rsidRDefault="00AE2FFD" w:rsidP="00AE2FFD">
      <w:pPr>
        <w:pStyle w:val="Paragrafoelenco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Punti di discontinuità</w:t>
      </w:r>
    </w:p>
    <w:p w14:paraId="52500296" w14:textId="77777777" w:rsidR="00AE2FFD" w:rsidRDefault="00AE2FFD" w:rsidP="00AE2FFD">
      <w:pPr>
        <w:pStyle w:val="Paragrafoelenco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Ricerca degli asintoti: asintoto verticale , asintoto orizzontale e obliquo </w:t>
      </w:r>
    </w:p>
    <w:p w14:paraId="62801DFD" w14:textId="77777777" w:rsidR="00AE2FFD" w:rsidRDefault="00AE2FFD" w:rsidP="00AE2F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Derivate</w:t>
      </w:r>
    </w:p>
    <w:p w14:paraId="680B6985" w14:textId="77777777" w:rsidR="00AE2FFD" w:rsidRDefault="00AE2FFD" w:rsidP="00AE2FFD">
      <w:pPr>
        <w:pStyle w:val="Paragrafoelenco"/>
        <w:numPr>
          <w:ilvl w:val="0"/>
          <w:numId w:val="5"/>
        </w:numPr>
        <w:contextualSpacing w:val="0"/>
      </w:pPr>
      <w:r>
        <w:rPr>
          <w:sz w:val="24"/>
          <w:szCs w:val="24"/>
        </w:rPr>
        <w:t>Definizione di rapporto incrementale</w:t>
      </w:r>
    </w:p>
    <w:p w14:paraId="18DC01C3" w14:textId="77777777" w:rsidR="00AE2FFD" w:rsidRDefault="00AE2FFD" w:rsidP="00AE2FFD">
      <w:pPr>
        <w:pStyle w:val="Paragrafoelenco"/>
        <w:numPr>
          <w:ilvl w:val="0"/>
          <w:numId w:val="5"/>
        </w:numPr>
        <w:contextualSpacing w:val="0"/>
      </w:pPr>
      <w:r>
        <w:rPr>
          <w:sz w:val="24"/>
          <w:szCs w:val="24"/>
        </w:rPr>
        <w:t>Significato geometrico di rapporto incrementale</w:t>
      </w:r>
    </w:p>
    <w:p w14:paraId="4B3C65A3" w14:textId="77777777" w:rsidR="00AE2FFD" w:rsidRDefault="00AE2FFD" w:rsidP="00AE2FFD">
      <w:pPr>
        <w:pStyle w:val="Paragrafoelenco"/>
        <w:numPr>
          <w:ilvl w:val="0"/>
          <w:numId w:val="5"/>
        </w:numPr>
        <w:contextualSpacing w:val="0"/>
      </w:pPr>
      <w:r>
        <w:rPr>
          <w:sz w:val="24"/>
          <w:szCs w:val="24"/>
        </w:rPr>
        <w:t>Definizione di derivata in un punto</w:t>
      </w:r>
    </w:p>
    <w:p w14:paraId="67140936" w14:textId="77777777" w:rsidR="00AE2FFD" w:rsidRDefault="00AE2FFD" w:rsidP="00AE2FFD">
      <w:pPr>
        <w:pStyle w:val="Paragrafoelenco"/>
        <w:numPr>
          <w:ilvl w:val="0"/>
          <w:numId w:val="5"/>
        </w:numPr>
        <w:contextualSpacing w:val="0"/>
      </w:pPr>
      <w:r>
        <w:rPr>
          <w:sz w:val="24"/>
          <w:szCs w:val="24"/>
        </w:rPr>
        <w:lastRenderedPageBreak/>
        <w:t>Significato geometrico di derivata</w:t>
      </w:r>
    </w:p>
    <w:p w14:paraId="06B24525" w14:textId="77777777" w:rsidR="00AE2FFD" w:rsidRDefault="00AE2FFD" w:rsidP="00AE2FFD">
      <w:pPr>
        <w:pStyle w:val="Paragrafoelenco"/>
        <w:numPr>
          <w:ilvl w:val="0"/>
          <w:numId w:val="5"/>
        </w:numPr>
        <w:contextualSpacing w:val="0"/>
      </w:pPr>
      <w:r>
        <w:rPr>
          <w:sz w:val="24"/>
          <w:szCs w:val="24"/>
        </w:rPr>
        <w:t xml:space="preserve">Derivata di una funzione </w:t>
      </w:r>
    </w:p>
    <w:p w14:paraId="00135ED5" w14:textId="77777777" w:rsidR="00AE2FFD" w:rsidRDefault="00AE2FFD" w:rsidP="00AE2FFD">
      <w:pPr>
        <w:pStyle w:val="Paragrafoelenco"/>
        <w:numPr>
          <w:ilvl w:val="0"/>
          <w:numId w:val="5"/>
        </w:numPr>
        <w:contextualSpacing w:val="0"/>
      </w:pPr>
      <w:r>
        <w:rPr>
          <w:sz w:val="24"/>
          <w:szCs w:val="24"/>
        </w:rPr>
        <w:t xml:space="preserve">Derivate fondamentali </w:t>
      </w:r>
    </w:p>
    <w:p w14:paraId="0229C250" w14:textId="77777777" w:rsidR="00AE2FFD" w:rsidRDefault="00AE2FFD" w:rsidP="00AE2FFD">
      <w:pPr>
        <w:pStyle w:val="Paragrafoelenco"/>
        <w:numPr>
          <w:ilvl w:val="0"/>
          <w:numId w:val="5"/>
        </w:numPr>
        <w:contextualSpacing w:val="0"/>
      </w:pPr>
      <w:r>
        <w:rPr>
          <w:sz w:val="24"/>
          <w:szCs w:val="24"/>
        </w:rPr>
        <w:t>Operazioni con le derivate  ( solo enunciati )</w:t>
      </w:r>
    </w:p>
    <w:p w14:paraId="17101BA2" w14:textId="77777777" w:rsidR="00AE2FFD" w:rsidRDefault="00AE2FFD" w:rsidP="00AE2FFD">
      <w:pPr>
        <w:pStyle w:val="Paragrafoelenco"/>
        <w:numPr>
          <w:ilvl w:val="0"/>
          <w:numId w:val="5"/>
        </w:numPr>
        <w:contextualSpacing w:val="0"/>
      </w:pPr>
      <w:r>
        <w:rPr>
          <w:sz w:val="24"/>
          <w:szCs w:val="24"/>
        </w:rPr>
        <w:t>Derivata dii una funzione composta</w:t>
      </w:r>
    </w:p>
    <w:p w14:paraId="6000C932" w14:textId="77777777" w:rsidR="00AE2FFD" w:rsidRDefault="00AE2FFD" w:rsidP="00AE2FFD">
      <w:pPr>
        <w:pStyle w:val="Paragrafoelenco"/>
        <w:numPr>
          <w:ilvl w:val="0"/>
          <w:numId w:val="5"/>
        </w:numPr>
        <w:contextualSpacing w:val="0"/>
      </w:pPr>
      <w:r>
        <w:rPr>
          <w:sz w:val="24"/>
          <w:szCs w:val="24"/>
        </w:rPr>
        <w:t>Derivate di ordine superiore al primo</w:t>
      </w:r>
    </w:p>
    <w:p w14:paraId="1933656B" w14:textId="77777777" w:rsidR="00AE2FFD" w:rsidRDefault="00AE2FFD" w:rsidP="00AE2FFD">
      <w:pPr>
        <w:pStyle w:val="Paragrafoelenco"/>
        <w:numPr>
          <w:ilvl w:val="0"/>
          <w:numId w:val="5"/>
        </w:numPr>
        <w:contextualSpacing w:val="0"/>
      </w:pPr>
      <w:r>
        <w:rPr>
          <w:sz w:val="24"/>
          <w:szCs w:val="24"/>
        </w:rPr>
        <w:t>Retta tangente</w:t>
      </w:r>
    </w:p>
    <w:p w14:paraId="63C66A7F" w14:textId="77777777" w:rsidR="00AE2FFD" w:rsidRDefault="00AE2FFD" w:rsidP="00AE2FFD">
      <w:pPr>
        <w:rPr>
          <w:b/>
          <w:bCs/>
        </w:rPr>
      </w:pPr>
      <w:r>
        <w:rPr>
          <w:b/>
          <w:bCs/>
        </w:rPr>
        <w:t>Derivabilità e teoremi del calcolo differenziale</w:t>
      </w:r>
    </w:p>
    <w:p w14:paraId="4DF085EB" w14:textId="77777777" w:rsidR="00AE2FFD" w:rsidRDefault="00AE2FFD" w:rsidP="00AE2FFD">
      <w:pPr>
        <w:pStyle w:val="Paragrafoelenco"/>
        <w:numPr>
          <w:ilvl w:val="0"/>
          <w:numId w:val="6"/>
        </w:numPr>
        <w:contextualSpacing w:val="0"/>
      </w:pPr>
      <w:r>
        <w:t>Punti di continuità ma non di derivabilità : cuspide, punto di flesso a tangente verticale e punto angoloso</w:t>
      </w:r>
    </w:p>
    <w:p w14:paraId="1F4E64E9" w14:textId="77777777" w:rsidR="00AE2FFD" w:rsidRDefault="00AE2FFD" w:rsidP="00AE2FFD">
      <w:pPr>
        <w:pStyle w:val="Paragrafoelenco"/>
        <w:numPr>
          <w:ilvl w:val="0"/>
          <w:numId w:val="6"/>
        </w:numPr>
        <w:contextualSpacing w:val="0"/>
      </w:pPr>
      <w:r>
        <w:t>Teorema di Rolle  ( enunciato )</w:t>
      </w:r>
    </w:p>
    <w:p w14:paraId="1D81FEA3" w14:textId="77777777" w:rsidR="00AE2FFD" w:rsidRDefault="00AE2FFD" w:rsidP="00AE2FFD">
      <w:pPr>
        <w:pStyle w:val="Paragrafoelenco"/>
        <w:numPr>
          <w:ilvl w:val="0"/>
          <w:numId w:val="6"/>
        </w:numPr>
        <w:contextualSpacing w:val="0"/>
      </w:pPr>
      <w:r>
        <w:t>Teorema di Lagrange ( enunciato )</w:t>
      </w:r>
    </w:p>
    <w:p w14:paraId="1F126B57" w14:textId="77777777" w:rsidR="00AE2FFD" w:rsidRDefault="00AE2FFD" w:rsidP="00AE2FFD">
      <w:pPr>
        <w:pStyle w:val="Paragrafoelenco"/>
        <w:numPr>
          <w:ilvl w:val="0"/>
          <w:numId w:val="6"/>
        </w:numPr>
        <w:contextualSpacing w:val="0"/>
      </w:pPr>
      <w:r>
        <w:t>Teorema di De L’Hospital  ( enunciato )</w:t>
      </w:r>
    </w:p>
    <w:p w14:paraId="20AC9DF5" w14:textId="77777777" w:rsidR="00AE2FFD" w:rsidRDefault="00AE2FFD" w:rsidP="00AE2FFD">
      <w:pPr>
        <w:rPr>
          <w:b/>
          <w:bCs/>
        </w:rPr>
      </w:pPr>
      <w:r>
        <w:rPr>
          <w:b/>
          <w:bCs/>
        </w:rPr>
        <w:t>Massimi, minimi e flessi</w:t>
      </w:r>
    </w:p>
    <w:p w14:paraId="19348012" w14:textId="77777777" w:rsidR="00AE2FFD" w:rsidRDefault="00AE2FFD" w:rsidP="00AE2FFD">
      <w:pPr>
        <w:pStyle w:val="Paragrafoelenco"/>
        <w:numPr>
          <w:ilvl w:val="0"/>
          <w:numId w:val="7"/>
        </w:numPr>
        <w:contextualSpacing w:val="0"/>
      </w:pPr>
      <w:r>
        <w:t xml:space="preserve">Massimi, minimi , flessi a tangente orizzontale e derivata prima </w:t>
      </w:r>
    </w:p>
    <w:p w14:paraId="0E21F1A2" w14:textId="77777777" w:rsidR="00AE2FFD" w:rsidRDefault="00AE2FFD" w:rsidP="00AE2FFD">
      <w:pPr>
        <w:pStyle w:val="Paragrafoelenco"/>
        <w:numPr>
          <w:ilvl w:val="0"/>
          <w:numId w:val="7"/>
        </w:numPr>
        <w:contextualSpacing w:val="0"/>
      </w:pPr>
      <w:r>
        <w:t xml:space="preserve">Flessi e derivata seconda </w:t>
      </w:r>
    </w:p>
    <w:p w14:paraId="473F8514" w14:textId="77777777" w:rsidR="00AE2FFD" w:rsidRDefault="00AE2FFD" w:rsidP="00AE2FFD">
      <w:pPr>
        <w:pStyle w:val="Paragrafoelenco"/>
        <w:numPr>
          <w:ilvl w:val="0"/>
          <w:numId w:val="7"/>
        </w:numPr>
        <w:contextualSpacing w:val="0"/>
      </w:pPr>
      <w:r>
        <w:t xml:space="preserve">Problemi di ottimizzazione </w:t>
      </w:r>
    </w:p>
    <w:p w14:paraId="6AE13711" w14:textId="77777777" w:rsidR="00AE2FFD" w:rsidRDefault="00AE2FFD" w:rsidP="00AE2FFD">
      <w:pPr>
        <w:rPr>
          <w:b/>
          <w:bCs/>
        </w:rPr>
      </w:pPr>
      <w:r>
        <w:rPr>
          <w:b/>
          <w:bCs/>
        </w:rPr>
        <w:t>Studio delle funzioni</w:t>
      </w:r>
    </w:p>
    <w:p w14:paraId="5D0A691B" w14:textId="77777777" w:rsidR="00AE2FFD" w:rsidRDefault="00AE2FFD" w:rsidP="00AE2FFD">
      <w:pPr>
        <w:pStyle w:val="Paragrafoelenco"/>
        <w:numPr>
          <w:ilvl w:val="0"/>
          <w:numId w:val="8"/>
        </w:numPr>
        <w:contextualSpacing w:val="0"/>
      </w:pPr>
      <w:r>
        <w:t xml:space="preserve">Studio completo di una funzione </w:t>
      </w:r>
    </w:p>
    <w:p w14:paraId="736F1A3B" w14:textId="77777777" w:rsidR="00AE2FFD" w:rsidRDefault="00AE2FFD" w:rsidP="00AE2FFD">
      <w:r>
        <w:rPr>
          <w:b/>
          <w:bCs/>
        </w:rPr>
        <w:t>Integrali indefiniti</w:t>
      </w:r>
    </w:p>
    <w:p w14:paraId="084E3915" w14:textId="77777777" w:rsidR="00AE2FFD" w:rsidRDefault="00AE2FFD" w:rsidP="00AE2FFD">
      <w:pPr>
        <w:pStyle w:val="Paragrafoelenco"/>
        <w:numPr>
          <w:ilvl w:val="0"/>
          <w:numId w:val="9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Integrali indefiniti immediati</w:t>
      </w:r>
    </w:p>
    <w:p w14:paraId="3BF0809E" w14:textId="77777777" w:rsidR="00AE2FFD" w:rsidRDefault="00AE2FFD" w:rsidP="00AE2FFD">
      <w:pPr>
        <w:pStyle w:val="Paragrafoelenco"/>
        <w:numPr>
          <w:ilvl w:val="0"/>
          <w:numId w:val="9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Integrazione di funzioni razionali fratte </w:t>
      </w:r>
    </w:p>
    <w:p w14:paraId="14830AC3" w14:textId="77777777" w:rsidR="00AE2FFD" w:rsidRDefault="00AE2FFD" w:rsidP="00AE2FFD">
      <w:pPr>
        <w:pStyle w:val="Paragrafoelenco"/>
        <w:numPr>
          <w:ilvl w:val="0"/>
          <w:numId w:val="9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Integrazione per parti</w:t>
      </w:r>
    </w:p>
    <w:p w14:paraId="02409AC2" w14:textId="77777777" w:rsidR="00AE2FFD" w:rsidRDefault="00AE2FFD" w:rsidP="00AE2F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Integrali definiti</w:t>
      </w:r>
    </w:p>
    <w:p w14:paraId="037DB5A2" w14:textId="77777777" w:rsidR="00AE2FFD" w:rsidRDefault="00AE2FFD" w:rsidP="00AE2FFD">
      <w:pPr>
        <w:pStyle w:val="Paragrafoelenco"/>
        <w:numPr>
          <w:ilvl w:val="0"/>
          <w:numId w:val="10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Integrali definiti</w:t>
      </w:r>
    </w:p>
    <w:p w14:paraId="08ADC154" w14:textId="77777777" w:rsidR="00AE2FFD" w:rsidRDefault="00AE2FFD" w:rsidP="00AE2FFD">
      <w:pPr>
        <w:pStyle w:val="Paragrafoelenco"/>
        <w:numPr>
          <w:ilvl w:val="0"/>
          <w:numId w:val="10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Teorema del valor medio (enunciato )</w:t>
      </w:r>
    </w:p>
    <w:p w14:paraId="0CDE63D7" w14:textId="77777777" w:rsidR="00AE2FFD" w:rsidRDefault="00AE2FFD" w:rsidP="00AE2FFD">
      <w:pPr>
        <w:pStyle w:val="Paragrafoelenco"/>
        <w:numPr>
          <w:ilvl w:val="0"/>
          <w:numId w:val="1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Teorema fondamentale del calcolo integrale (enunciato )</w:t>
      </w:r>
    </w:p>
    <w:p w14:paraId="4AA8D965" w14:textId="77777777" w:rsidR="00AE2FFD" w:rsidRDefault="00AE2FFD" w:rsidP="00AE2FFD">
      <w:pPr>
        <w:pStyle w:val="Paragrafoelenco"/>
        <w:numPr>
          <w:ilvl w:val="0"/>
          <w:numId w:val="1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Calcolo di aree</w:t>
      </w:r>
    </w:p>
    <w:p w14:paraId="4AA8C3A9" w14:textId="77777777" w:rsidR="00AE2FFD" w:rsidRDefault="00AE2FFD" w:rsidP="00AE2FFD">
      <w:pPr>
        <w:pStyle w:val="Paragrafoelenco"/>
        <w:numPr>
          <w:ilvl w:val="0"/>
          <w:numId w:val="1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Calcolo dei volumi : rotazione di una funzione attorno all’asse x </w:t>
      </w:r>
    </w:p>
    <w:p w14:paraId="4766FBFE" w14:textId="77777777" w:rsidR="00AE2FFD" w:rsidRDefault="00AE2FFD" w:rsidP="00AE2FFD">
      <w:pPr>
        <w:rPr>
          <w:sz w:val="24"/>
          <w:szCs w:val="24"/>
        </w:rPr>
      </w:pPr>
    </w:p>
    <w:p w14:paraId="54DE11B2" w14:textId="77777777" w:rsidR="00AE2FFD" w:rsidRDefault="00AE2FFD" w:rsidP="00AE2FFD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Palermo  27/05/2026                                                          Docente</w:t>
      </w:r>
    </w:p>
    <w:p w14:paraId="6659AC02" w14:textId="77777777" w:rsidR="00AE2FFD" w:rsidRDefault="00AE2FFD" w:rsidP="00AE2FFD"/>
    <w:p w14:paraId="4351DFD8" w14:textId="77777777" w:rsidR="00602900" w:rsidRDefault="00602900"/>
    <w:sectPr w:rsidR="00602900" w:rsidSect="00AE2FFD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6E95" w14:textId="77777777" w:rsidR="009844BF" w:rsidRDefault="009844BF">
      <w:pPr>
        <w:spacing w:after="0" w:line="240" w:lineRule="auto"/>
      </w:pPr>
      <w:r>
        <w:separator/>
      </w:r>
    </w:p>
  </w:endnote>
  <w:endnote w:type="continuationSeparator" w:id="0">
    <w:p w14:paraId="71065BB0" w14:textId="77777777" w:rsidR="009844BF" w:rsidRDefault="0098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30D8" w14:textId="77777777" w:rsidR="00AE2FFD" w:rsidRDefault="00AE2F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1AE3" w14:textId="77777777" w:rsidR="009844BF" w:rsidRDefault="009844BF">
      <w:pPr>
        <w:spacing w:after="0" w:line="240" w:lineRule="auto"/>
      </w:pPr>
      <w:r>
        <w:separator/>
      </w:r>
    </w:p>
  </w:footnote>
  <w:footnote w:type="continuationSeparator" w:id="0">
    <w:p w14:paraId="71992E66" w14:textId="77777777" w:rsidR="009844BF" w:rsidRDefault="0098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BA78" w14:textId="77777777" w:rsidR="00AE2FFD" w:rsidRDefault="00AE2F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42F"/>
    <w:multiLevelType w:val="multilevel"/>
    <w:tmpl w:val="52FC02D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800321"/>
    <w:multiLevelType w:val="multilevel"/>
    <w:tmpl w:val="6E8207D6"/>
    <w:lvl w:ilvl="0"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0" w:hanging="360"/>
      </w:pPr>
      <w:rPr>
        <w:rFonts w:ascii="Wingdings" w:hAnsi="Wingdings"/>
      </w:rPr>
    </w:lvl>
  </w:abstractNum>
  <w:abstractNum w:abstractNumId="2" w15:restartNumberingAfterBreak="0">
    <w:nsid w:val="21B7122D"/>
    <w:multiLevelType w:val="multilevel"/>
    <w:tmpl w:val="E75C78B8"/>
    <w:lvl w:ilvl="0"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60" w:hanging="360"/>
      </w:pPr>
      <w:rPr>
        <w:rFonts w:ascii="Wingdings" w:hAnsi="Wingdings"/>
      </w:rPr>
    </w:lvl>
  </w:abstractNum>
  <w:abstractNum w:abstractNumId="3" w15:restartNumberingAfterBreak="0">
    <w:nsid w:val="25DB7D7D"/>
    <w:multiLevelType w:val="multilevel"/>
    <w:tmpl w:val="0F6E72D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FBD1EA9"/>
    <w:multiLevelType w:val="multilevel"/>
    <w:tmpl w:val="F05699DA"/>
    <w:lvl w:ilvl="0">
      <w:numFmt w:val="bullet"/>
      <w:lvlText w:val=""/>
      <w:lvlJc w:val="left"/>
      <w:pPr>
        <w:ind w:left="159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50" w:hanging="360"/>
      </w:pPr>
      <w:rPr>
        <w:rFonts w:ascii="Wingdings" w:hAnsi="Wingdings"/>
      </w:rPr>
    </w:lvl>
  </w:abstractNum>
  <w:abstractNum w:abstractNumId="5" w15:restartNumberingAfterBreak="0">
    <w:nsid w:val="323D1950"/>
    <w:multiLevelType w:val="multilevel"/>
    <w:tmpl w:val="ABC2C74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6" w15:restartNumberingAfterBreak="0">
    <w:nsid w:val="3A023036"/>
    <w:multiLevelType w:val="multilevel"/>
    <w:tmpl w:val="98A4445A"/>
    <w:lvl w:ilvl="0">
      <w:numFmt w:val="bullet"/>
      <w:lvlText w:val=""/>
      <w:lvlJc w:val="left"/>
      <w:pPr>
        <w:ind w:left="13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30" w:hanging="360"/>
      </w:pPr>
      <w:rPr>
        <w:rFonts w:ascii="Wingdings" w:hAnsi="Wingdings"/>
      </w:rPr>
    </w:lvl>
  </w:abstractNum>
  <w:abstractNum w:abstractNumId="7" w15:restartNumberingAfterBreak="0">
    <w:nsid w:val="3DA22C6D"/>
    <w:multiLevelType w:val="multilevel"/>
    <w:tmpl w:val="1D86271C"/>
    <w:lvl w:ilvl="0">
      <w:numFmt w:val="bullet"/>
      <w:lvlText w:val=""/>
      <w:lvlJc w:val="left"/>
      <w:pPr>
        <w:ind w:left="12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0" w:hanging="360"/>
      </w:pPr>
      <w:rPr>
        <w:rFonts w:ascii="Wingdings" w:hAnsi="Wingdings"/>
      </w:rPr>
    </w:lvl>
  </w:abstractNum>
  <w:abstractNum w:abstractNumId="8" w15:restartNumberingAfterBreak="0">
    <w:nsid w:val="5ACB764E"/>
    <w:multiLevelType w:val="multilevel"/>
    <w:tmpl w:val="A8B26058"/>
    <w:lvl w:ilvl="0"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0" w:hanging="360"/>
      </w:pPr>
      <w:rPr>
        <w:rFonts w:ascii="Wingdings" w:hAnsi="Wingdings"/>
      </w:rPr>
    </w:lvl>
  </w:abstractNum>
  <w:abstractNum w:abstractNumId="9" w15:restartNumberingAfterBreak="0">
    <w:nsid w:val="6D3A27B4"/>
    <w:multiLevelType w:val="multilevel"/>
    <w:tmpl w:val="AAFAAAD6"/>
    <w:lvl w:ilvl="0">
      <w:numFmt w:val="bullet"/>
      <w:lvlText w:val=""/>
      <w:lvlJc w:val="left"/>
      <w:pPr>
        <w:ind w:left="12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0" w:hanging="360"/>
      </w:pPr>
      <w:rPr>
        <w:rFonts w:ascii="Wingdings" w:hAnsi="Wingdings"/>
      </w:rPr>
    </w:lvl>
  </w:abstractNum>
  <w:abstractNum w:abstractNumId="10" w15:restartNumberingAfterBreak="0">
    <w:nsid w:val="7D9E5BC4"/>
    <w:multiLevelType w:val="multilevel"/>
    <w:tmpl w:val="68FC0B56"/>
    <w:lvl w:ilvl="0">
      <w:numFmt w:val="bullet"/>
      <w:lvlText w:val=""/>
      <w:lvlJc w:val="left"/>
      <w:pPr>
        <w:ind w:left="159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50" w:hanging="360"/>
      </w:pPr>
      <w:rPr>
        <w:rFonts w:ascii="Wingdings" w:hAnsi="Wingdings"/>
      </w:rPr>
    </w:lvl>
  </w:abstractNum>
  <w:num w:numId="1" w16cid:durableId="577600285">
    <w:abstractNumId w:val="3"/>
  </w:num>
  <w:num w:numId="2" w16cid:durableId="1756390477">
    <w:abstractNumId w:val="2"/>
  </w:num>
  <w:num w:numId="3" w16cid:durableId="366681858">
    <w:abstractNumId w:val="0"/>
  </w:num>
  <w:num w:numId="4" w16cid:durableId="1393192593">
    <w:abstractNumId w:val="6"/>
  </w:num>
  <w:num w:numId="5" w16cid:durableId="292097038">
    <w:abstractNumId w:val="5"/>
  </w:num>
  <w:num w:numId="6" w16cid:durableId="1715615633">
    <w:abstractNumId w:val="7"/>
  </w:num>
  <w:num w:numId="7" w16cid:durableId="724453703">
    <w:abstractNumId w:val="9"/>
  </w:num>
  <w:num w:numId="8" w16cid:durableId="1942955562">
    <w:abstractNumId w:val="1"/>
  </w:num>
  <w:num w:numId="9" w16cid:durableId="1213075069">
    <w:abstractNumId w:val="8"/>
  </w:num>
  <w:num w:numId="10" w16cid:durableId="470053189">
    <w:abstractNumId w:val="10"/>
  </w:num>
  <w:num w:numId="11" w16cid:durableId="1925146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FD"/>
    <w:rsid w:val="00602900"/>
    <w:rsid w:val="00770061"/>
    <w:rsid w:val="0077176C"/>
    <w:rsid w:val="009844BF"/>
    <w:rsid w:val="00AE2FFD"/>
    <w:rsid w:val="00CE50AD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AED1"/>
  <w15:chartTrackingRefBased/>
  <w15:docId w15:val="{B5FFAD43-4793-4E9D-A502-6A1758B7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2FF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2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2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2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2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2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2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2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2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2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2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2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2F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2F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2F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2F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2F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2F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2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2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2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2FFD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AE2F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2F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2F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2FF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AE2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E2FFD"/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rsid w:val="00AE2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E2FFD"/>
    <w:rPr>
      <w:rFonts w:ascii="Calibri" w:eastAsia="Calibri" w:hAnsi="Calibri" w:cs="Times New Roman"/>
      <w:kern w:val="3"/>
      <w:sz w:val="22"/>
      <w:szCs w:val="22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AE2F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</dc:creator>
  <cp:keywords/>
  <dc:description/>
  <cp:lastModifiedBy>Franco</cp:lastModifiedBy>
  <cp:revision>3</cp:revision>
  <dcterms:created xsi:type="dcterms:W3CDTF">2026-05-22T19:39:00Z</dcterms:created>
  <dcterms:modified xsi:type="dcterms:W3CDTF">2026-05-24T15:25:00Z</dcterms:modified>
</cp:coreProperties>
</file>