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94468" w14:textId="77777777" w:rsidR="0007536B" w:rsidRDefault="0007536B" w:rsidP="0007536B">
      <w:pPr>
        <w:jc w:val="center"/>
        <w:rPr>
          <w:sz w:val="32"/>
          <w:szCs w:val="32"/>
        </w:rPr>
      </w:pPr>
      <w:r w:rsidRPr="00AB5162">
        <w:rPr>
          <w:sz w:val="32"/>
          <w:szCs w:val="32"/>
        </w:rPr>
        <w:t>ISTITUTO SALESIANO “DON BOSCO”</w:t>
      </w:r>
    </w:p>
    <w:p w14:paraId="03F1F578" w14:textId="77777777" w:rsidR="0007536B" w:rsidRDefault="0007536B" w:rsidP="0007536B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7462AC18" w14:textId="77777777" w:rsidR="0007536B" w:rsidRPr="00B56D32" w:rsidRDefault="0007536B" w:rsidP="0007536B">
      <w:pPr>
        <w:jc w:val="center"/>
        <w:rPr>
          <w:sz w:val="28"/>
          <w:szCs w:val="28"/>
        </w:rPr>
      </w:pPr>
      <w:r w:rsidRPr="0040576D">
        <w:rPr>
          <w:sz w:val="28"/>
          <w:szCs w:val="28"/>
        </w:rPr>
        <w:t>Via Libertà, 199 – 90143 – PALERMO</w:t>
      </w:r>
    </w:p>
    <w:p w14:paraId="08711B12" w14:textId="77777777" w:rsidR="0007536B" w:rsidRDefault="0007536B" w:rsidP="000753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LICEO DELLE SCIENZE UMANE</w:t>
      </w:r>
    </w:p>
    <w:p w14:paraId="762828E0" w14:textId="77777777" w:rsidR="0007536B" w:rsidRPr="002C5926" w:rsidRDefault="0007536B" w:rsidP="0007536B">
      <w:pPr>
        <w:jc w:val="center"/>
        <w:rPr>
          <w:b/>
          <w:sz w:val="32"/>
          <w:szCs w:val="32"/>
        </w:rPr>
      </w:pPr>
      <w:r w:rsidRPr="00151614">
        <w:t xml:space="preserve">ad </w:t>
      </w:r>
      <w:r>
        <w:t xml:space="preserve">opzione </w:t>
      </w:r>
      <w:r>
        <w:rPr>
          <w:b/>
          <w:sz w:val="32"/>
          <w:szCs w:val="32"/>
        </w:rPr>
        <w:t>Economico-Sociale</w:t>
      </w:r>
    </w:p>
    <w:p w14:paraId="7DB50113" w14:textId="0B373211" w:rsidR="0007536B" w:rsidRPr="002C5926" w:rsidRDefault="0007536B" w:rsidP="0007536B">
      <w:pPr>
        <w:jc w:val="center"/>
      </w:pPr>
      <w:r>
        <w:t>Anno scolastico 202</w:t>
      </w:r>
      <w:r w:rsidR="00E54D6C">
        <w:t>5</w:t>
      </w:r>
      <w:r>
        <w:t>/202</w:t>
      </w:r>
      <w:r w:rsidR="00E54D6C">
        <w:t>6</w:t>
      </w:r>
    </w:p>
    <w:p w14:paraId="23F71EBB" w14:textId="77777777" w:rsidR="0007536B" w:rsidRDefault="0007536B" w:rsidP="0007536B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PROGRAMMA DI ED. CIVICA</w:t>
      </w:r>
    </w:p>
    <w:p w14:paraId="5A62A3E7" w14:textId="115DC56B" w:rsidR="0007536B" w:rsidRDefault="0007536B" w:rsidP="0007536B">
      <w:pPr>
        <w:jc w:val="center"/>
      </w:pPr>
      <w:r>
        <w:rPr>
          <w:sz w:val="32"/>
          <w:szCs w:val="32"/>
        </w:rPr>
        <w:t>Svolto nella classe 1</w:t>
      </w:r>
      <w:r w:rsidRPr="002C5926">
        <w:rPr>
          <w:b/>
          <w:position w:val="10"/>
        </w:rPr>
        <w:t xml:space="preserve">a </w:t>
      </w:r>
      <w:r w:rsidRPr="002C5926">
        <w:rPr>
          <w:b/>
          <w:sz w:val="32"/>
          <w:szCs w:val="32"/>
        </w:rPr>
        <w:t>sez.</w:t>
      </w:r>
      <w:r w:rsidRPr="002C5926">
        <w:rPr>
          <w:b/>
        </w:rPr>
        <w:t xml:space="preserve"> </w:t>
      </w:r>
      <w:r w:rsidR="00E54D6C">
        <w:rPr>
          <w:b/>
        </w:rPr>
        <w:t>a</w:t>
      </w:r>
    </w:p>
    <w:p w14:paraId="1536C90F" w14:textId="77777777" w:rsidR="0007536B" w:rsidRDefault="0007536B" w:rsidP="0007536B">
      <w:pPr>
        <w:jc w:val="center"/>
      </w:pPr>
    </w:p>
    <w:p w14:paraId="71CC0CC1" w14:textId="77777777" w:rsidR="0007536B" w:rsidRDefault="0007536B" w:rsidP="0007536B"/>
    <w:p w14:paraId="3C122CD1" w14:textId="77777777" w:rsidR="0007536B" w:rsidRDefault="0007536B" w:rsidP="0007536B">
      <w:r>
        <w:t>La Costituzione e la sua articolazione</w:t>
      </w:r>
    </w:p>
    <w:p w14:paraId="204E2C90" w14:textId="77777777" w:rsidR="0007536B" w:rsidRDefault="0007536B" w:rsidP="0007536B"/>
    <w:p w14:paraId="72105398" w14:textId="77777777" w:rsidR="0007536B" w:rsidRDefault="0007536B" w:rsidP="0007536B">
      <w:r>
        <w:t>La norma sociale e giuridica</w:t>
      </w:r>
    </w:p>
    <w:p w14:paraId="7763F2C4" w14:textId="77777777" w:rsidR="0007536B" w:rsidRDefault="0007536B" w:rsidP="0007536B">
      <w:r>
        <w:t>Le sanzioni civili, penali e amministrative</w:t>
      </w:r>
    </w:p>
    <w:p w14:paraId="50652F7B" w14:textId="77777777" w:rsidR="0007536B" w:rsidRDefault="0007536B" w:rsidP="0007536B">
      <w:r>
        <w:t>Diritti e doveri</w:t>
      </w:r>
    </w:p>
    <w:p w14:paraId="54DB5946" w14:textId="77777777" w:rsidR="0007536B" w:rsidRDefault="0007536B" w:rsidP="0007536B">
      <w:r>
        <w:t>Il diritto al voto e i suoi principi fondamentali</w:t>
      </w:r>
    </w:p>
    <w:p w14:paraId="7DFCB93A" w14:textId="77777777" w:rsidR="0007536B" w:rsidRDefault="0007536B" w:rsidP="0007536B">
      <w:r>
        <w:t>Il diritto al voto delle donne</w:t>
      </w:r>
    </w:p>
    <w:p w14:paraId="635AEE5D" w14:textId="77777777" w:rsidR="0007536B" w:rsidRDefault="0007536B" w:rsidP="0007536B">
      <w:r>
        <w:t>Il sistema elettorale: proporzionale, maggioritario e misto</w:t>
      </w:r>
    </w:p>
    <w:p w14:paraId="32774F36" w14:textId="77777777" w:rsidR="0007536B" w:rsidRDefault="0007536B" w:rsidP="0007536B"/>
    <w:p w14:paraId="262693E6" w14:textId="77777777" w:rsidR="0007536B" w:rsidRDefault="0007536B" w:rsidP="0007536B">
      <w:r>
        <w:t>Il bullismo</w:t>
      </w:r>
    </w:p>
    <w:p w14:paraId="3104AAC2" w14:textId="77777777" w:rsidR="0007536B" w:rsidRDefault="0007536B" w:rsidP="0007536B">
      <w:r>
        <w:t>Definizione e classificazione</w:t>
      </w:r>
    </w:p>
    <w:p w14:paraId="1B17A3E7" w14:textId="77777777" w:rsidR="0007536B" w:rsidRDefault="0007536B" w:rsidP="0007536B">
      <w:r>
        <w:t>Il mobbing e le sue classificazioni</w:t>
      </w:r>
    </w:p>
    <w:p w14:paraId="74F79D12" w14:textId="77777777" w:rsidR="0007536B" w:rsidRDefault="0007536B" w:rsidP="0007536B">
      <w:r>
        <w:t xml:space="preserve">Lo sport </w:t>
      </w:r>
      <w:proofErr w:type="spellStart"/>
      <w:r>
        <w:t>bossing</w:t>
      </w:r>
      <w:proofErr w:type="spellEnd"/>
      <w:r>
        <w:t xml:space="preserve"> e il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bossing</w:t>
      </w:r>
      <w:proofErr w:type="spellEnd"/>
    </w:p>
    <w:p w14:paraId="5A51B8AB" w14:textId="77777777" w:rsidR="0007536B" w:rsidRDefault="0007536B" w:rsidP="0007536B">
      <w:r>
        <w:t xml:space="preserve">Il </w:t>
      </w:r>
      <w:proofErr w:type="gramStart"/>
      <w:r>
        <w:t>decreto legge</w:t>
      </w:r>
      <w:proofErr w:type="gramEnd"/>
      <w:r>
        <w:t xml:space="preserve"> n. 198/06</w:t>
      </w:r>
    </w:p>
    <w:p w14:paraId="0C265F00" w14:textId="77777777" w:rsidR="0007536B" w:rsidRDefault="0007536B" w:rsidP="0007536B"/>
    <w:p w14:paraId="3717458A" w14:textId="77777777" w:rsidR="0007536B" w:rsidRDefault="0007536B" w:rsidP="0007536B"/>
    <w:p w14:paraId="12D37E00" w14:textId="77777777" w:rsidR="0007536B" w:rsidRDefault="0007536B" w:rsidP="0007536B">
      <w:r>
        <w:t>Il femminicidio</w:t>
      </w:r>
    </w:p>
    <w:p w14:paraId="569588AF" w14:textId="77777777" w:rsidR="0007536B" w:rsidRDefault="0007536B" w:rsidP="0007536B">
      <w:r>
        <w:t>Le origini e il suo proliferare</w:t>
      </w:r>
    </w:p>
    <w:p w14:paraId="41A994BD" w14:textId="77777777" w:rsidR="0007536B" w:rsidRDefault="0007536B" w:rsidP="0007536B">
      <w:r>
        <w:t>La legge n. 93/13</w:t>
      </w:r>
    </w:p>
    <w:p w14:paraId="21BBF778" w14:textId="77777777" w:rsidR="0007536B" w:rsidRDefault="0007536B" w:rsidP="0007536B">
      <w:r>
        <w:t xml:space="preserve">I centri </w:t>
      </w:r>
      <w:proofErr w:type="gramStart"/>
      <w:r>
        <w:t>anti-violenza</w:t>
      </w:r>
      <w:proofErr w:type="gramEnd"/>
    </w:p>
    <w:p w14:paraId="43118425" w14:textId="77777777" w:rsidR="0007536B" w:rsidRDefault="0007536B" w:rsidP="0007536B"/>
    <w:p w14:paraId="00F56485" w14:textId="2E39E5F3" w:rsidR="0007536B" w:rsidRDefault="00E54D6C" w:rsidP="0007536B">
      <w:r>
        <w:t>La disabilità</w:t>
      </w:r>
    </w:p>
    <w:p w14:paraId="2DA97332" w14:textId="3D8F55BE" w:rsidR="00E54D6C" w:rsidRDefault="00E54D6C" w:rsidP="0007536B">
      <w:r>
        <w:t>Differenza tra menomazione, disabilità e handicap</w:t>
      </w:r>
    </w:p>
    <w:p w14:paraId="2A407E25" w14:textId="5225F948" w:rsidR="00E54D6C" w:rsidRDefault="00E54D6C" w:rsidP="0007536B">
      <w:r>
        <w:t>Inclusione sociale</w:t>
      </w:r>
    </w:p>
    <w:p w14:paraId="463EADB0" w14:textId="011E18D3" w:rsidR="00E54D6C" w:rsidRDefault="00E54D6C" w:rsidP="0007536B">
      <w:r>
        <w:t>Giornata mondiale della disabilità</w:t>
      </w:r>
    </w:p>
    <w:p w14:paraId="611DE9CD" w14:textId="77777777" w:rsidR="0007536B" w:rsidRDefault="0007536B" w:rsidP="0007536B"/>
    <w:p w14:paraId="539F531C" w14:textId="77777777" w:rsidR="0007536B" w:rsidRDefault="0007536B" w:rsidP="0007536B"/>
    <w:p w14:paraId="22444538" w14:textId="77777777" w:rsidR="0007536B" w:rsidRDefault="0007536B" w:rsidP="0007536B"/>
    <w:p w14:paraId="30204C56" w14:textId="0D2C5720" w:rsidR="0007536B" w:rsidRDefault="0007536B" w:rsidP="0007536B">
      <w:r>
        <w:t>Palermo,16/5/202</w:t>
      </w:r>
      <w:r w:rsidR="00E54D6C">
        <w:t>6</w:t>
      </w:r>
    </w:p>
    <w:p w14:paraId="621D54A9" w14:textId="77777777" w:rsidR="0007536B" w:rsidRDefault="0007536B" w:rsidP="0007536B"/>
    <w:p w14:paraId="1A45B3EF" w14:textId="77777777" w:rsidR="0007536B" w:rsidRDefault="0007536B" w:rsidP="0007536B">
      <w:r>
        <w:t>Docente                                                                                Studenti</w:t>
      </w:r>
    </w:p>
    <w:p w14:paraId="7F1497CF" w14:textId="77777777" w:rsidR="0007536B" w:rsidRDefault="0007536B" w:rsidP="0007536B">
      <w:r>
        <w:t xml:space="preserve">Debora </w:t>
      </w:r>
      <w:proofErr w:type="spellStart"/>
      <w:r>
        <w:t>Smeraglia</w:t>
      </w:r>
      <w:proofErr w:type="spellEnd"/>
    </w:p>
    <w:p w14:paraId="5410E50C" w14:textId="77777777" w:rsidR="0007536B" w:rsidRDefault="0007536B" w:rsidP="0007536B"/>
    <w:p w14:paraId="272FD926" w14:textId="77777777" w:rsidR="0007536B" w:rsidRDefault="0007536B" w:rsidP="0007536B"/>
    <w:p w14:paraId="71AA4DD6" w14:textId="77777777" w:rsidR="0007536B" w:rsidRDefault="0007536B" w:rsidP="0007536B"/>
    <w:p w14:paraId="2D78EC13" w14:textId="77777777" w:rsidR="0007536B" w:rsidRDefault="0007536B" w:rsidP="0007536B"/>
    <w:p w14:paraId="13056CF2" w14:textId="77777777" w:rsidR="0007536B" w:rsidRDefault="0007536B" w:rsidP="0007536B"/>
    <w:p w14:paraId="59F78B7C" w14:textId="77777777" w:rsidR="00BB34C4" w:rsidRDefault="00BB34C4"/>
    <w:sectPr w:rsidR="00BB3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B"/>
    <w:rsid w:val="0007536B"/>
    <w:rsid w:val="00895F86"/>
    <w:rsid w:val="00960A07"/>
    <w:rsid w:val="00B9139E"/>
    <w:rsid w:val="00BB34C4"/>
    <w:rsid w:val="00E54D6C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27456"/>
  <w15:chartTrackingRefBased/>
  <w15:docId w15:val="{C39D2C85-B1D4-F044-B4E6-01600FCA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3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5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53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53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53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53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53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53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53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5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5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5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53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53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53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53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53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53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5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53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5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536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53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536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753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5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53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5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massinelli</dc:creator>
  <cp:keywords/>
  <dc:description/>
  <cp:lastModifiedBy>Giada Massinelli</cp:lastModifiedBy>
  <cp:revision>2</cp:revision>
  <cp:lastPrinted>2025-05-10T18:54:00Z</cp:lastPrinted>
  <dcterms:created xsi:type="dcterms:W3CDTF">2025-05-10T18:54:00Z</dcterms:created>
  <dcterms:modified xsi:type="dcterms:W3CDTF">2026-04-27T15:11:00Z</dcterms:modified>
</cp:coreProperties>
</file>